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ectPr>
          <w:footerReference r:id="rId3" w:type="default"/>
          <w:pgSz w:w="11906" w:h="16838"/>
          <w:pgMar w:top="1440" w:right="1800" w:bottom="1440" w:left="1800" w:header="851" w:footer="992" w:gutter="0"/>
          <w:cols w:space="425" w:num="1"/>
          <w:docGrid w:type="lines" w:linePitch="312" w:charSpace="0"/>
        </w:sectPr>
      </w:pPr>
      <w:r>
        <w:rPr>
          <w:sz w:val="18"/>
        </w:rPr>
        <mc:AlternateContent>
          <mc:Choice Requires="wps">
            <w:drawing>
              <wp:anchor distT="0" distB="0" distL="114300" distR="114300" simplePos="0" relativeHeight="251661312" behindDoc="0" locked="0" layoutInCell="1" allowOverlap="1">
                <wp:simplePos x="0" y="0"/>
                <wp:positionH relativeFrom="column">
                  <wp:posOffset>-615950</wp:posOffset>
                </wp:positionH>
                <wp:positionV relativeFrom="paragraph">
                  <wp:posOffset>7369810</wp:posOffset>
                </wp:positionV>
                <wp:extent cx="6480175" cy="2084705"/>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6480175" cy="2084705"/>
                        </a:xfrm>
                        <a:prstGeom prst="rect">
                          <a:avLst/>
                        </a:prstGeom>
                        <a:noFill/>
                        <a:ln w="6350">
                          <a:noFill/>
                        </a:ln>
                        <a:effectLst/>
                      </wps:spPr>
                      <wps:txbx>
                        <w:txbxContent>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队伍：笔架山</w:t>
                            </w:r>
                          </w:p>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成员：孙达明、李亮</w:t>
                            </w:r>
                          </w:p>
                          <w:p>
                            <w:pPr>
                              <w:jc w:val="left"/>
                              <w:rPr>
                                <w:rFonts w:hint="default"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指导教师：马征</w:t>
                            </w: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580.3pt;height:164.15pt;width:510.25pt;z-index:251661312;mso-width-relative:page;mso-height-relative:page;" filled="f" stroked="f" coordsize="21600,21600" o:gfxdata="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d+ryTaAAAADQEAAA8AAAAAAAAAAQAgAAAAIgAA&#10;AGRycy9kb3ducmV2LnhtbFBLAQIUABQAAAAIAIdO4kAD9+pqPwIAAHcEAAAOAAAAAAAAAAEAIAAA&#10;ACkBAABkcnMvZTJvRG9jLnhtbFBLBQYAAAAABgAGAFkBAADaBQAAAAA=&#10;">
                <v:fill on="f" focussize="0,0"/>
                <v:stroke on="f" weight="0.5pt"/>
                <v:imagedata o:title=""/>
                <o:lock v:ext="edit" aspectratio="f"/>
                <v:textbox inset="2mm,2mm,2mm,2mm">
                  <w:txbxContent>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队伍：笔架山</w:t>
                      </w:r>
                    </w:p>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成员：孙达明、李亮</w:t>
                      </w:r>
                    </w:p>
                    <w:p>
                      <w:pPr>
                        <w:jc w:val="left"/>
                        <w:rPr>
                          <w:rFonts w:hint="default"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指导教师：马征</w:t>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column">
                  <wp:posOffset>-602615</wp:posOffset>
                </wp:positionH>
                <wp:positionV relativeFrom="paragraph">
                  <wp:posOffset>478790</wp:posOffset>
                </wp:positionV>
                <wp:extent cx="4768215" cy="121793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4768215" cy="1217930"/>
                        </a:xfrm>
                        <a:prstGeom prst="rect">
                          <a:avLst/>
                        </a:prstGeom>
                        <a:noFill/>
                        <a:ln w="6350">
                          <a:noFill/>
                        </a:ln>
                        <a:effectLst/>
                      </wps:spPr>
                      <wps:txbx>
                        <w:txbxContent>
                          <w:p>
                            <w:pPr>
                              <w:jc w:val="left"/>
                              <w:rPr>
                                <w:rFonts w:hint="default"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GREEN BELT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37.7pt;height:95.9pt;width:375.45pt;z-index:251659264;mso-width-relative:page;mso-height-relative:page;" filled="f" stroked="f" coordsize="21600,21600" o:gfxdata="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sl9uHcAAAACgEAAA8AAAAAAAAA&#10;AQAgAAAAIgAAAGRycy9kb3ducmV2LnhtbFBLAQIUABQAAAAIAIdO4kCblvzjRgIAAHcEAAAOAAAA&#10;AAAAAAEAIAAAACsBAABkcnMvZTJvRG9jLnhtbFBLBQYAAAAABgAGAFkBAADjBQAAAAA=&#10;">
                <v:fill on="f" focussize="0,0"/>
                <v:stroke on="f" weight="0.5pt"/>
                <v:imagedata o:title=""/>
                <o:lock v:ext="edit" aspectratio="f"/>
                <v:textbox>
                  <w:txbxContent>
                    <w:p>
                      <w:pPr>
                        <w:jc w:val="left"/>
                        <w:rPr>
                          <w:rFonts w:hint="default"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GREEN BELT</w:t>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column">
                  <wp:posOffset>-602615</wp:posOffset>
                </wp:positionH>
                <wp:positionV relativeFrom="paragraph">
                  <wp:posOffset>2982595</wp:posOffset>
                </wp:positionV>
                <wp:extent cx="6480175" cy="146177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6480175" cy="1461770"/>
                        </a:xfrm>
                        <a:prstGeom prst="rect">
                          <a:avLst/>
                        </a:prstGeom>
                        <a:noFill/>
                        <a:ln w="6350">
                          <a:noFill/>
                        </a:ln>
                        <a:effectLst/>
                      </wps:spPr>
                      <wps:txbx>
                        <w:txbxContent>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 xml:space="preserve">A Visualized Urban Greenbelt Automatic Irrigation System </w:t>
                            </w:r>
                          </w:p>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Based on Big Data and Internet of Things</w:t>
                            </w: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234.85pt;height:115.1pt;width:510.25pt;z-index:251660288;mso-width-relative:page;mso-height-relative:page;" filled="f" stroked="f" coordsize="21600,21600" o:gfxdata="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87uytkAAAALAQAADwAAAAAAAAABACAAAAAiAAAAZHJz&#10;L2Rvd25yZXYueG1sUEsBAhQAFAAAAAgAh07iQNymI0k8AgAAdwQAAA4AAAAAAAAAAQAgAAAAKAEA&#10;AGRycy9lMm9Eb2MueG1sUEsFBgAAAAAGAAYAWQEAANYFAAAAAA==&#10;">
                <v:fill on="f" focussize="0,0"/>
                <v:stroke on="f" weight="0.5pt"/>
                <v:imagedata o:title=""/>
                <o:lock v:ext="edit" aspectratio="f"/>
                <v:textbox inset="2mm,2mm,2mm,2mm">
                  <w:txbxContent>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 xml:space="preserve">A Visualized Urban Greenbelt Automatic Irrigation System </w:t>
                      </w:r>
                    </w:p>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Based on Big Data and Internet of Things</w:t>
                      </w: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column">
                  <wp:posOffset>-602615</wp:posOffset>
                </wp:positionH>
                <wp:positionV relativeFrom="paragraph">
                  <wp:posOffset>1407795</wp:posOffset>
                </wp:positionV>
                <wp:extent cx="6480175" cy="180022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6480175" cy="1800225"/>
                        </a:xfrm>
                        <a:prstGeom prst="rect">
                          <a:avLst/>
                        </a:prstGeom>
                        <a:noFill/>
                        <a:ln w="6350">
                          <a:noFill/>
                        </a:ln>
                        <a:effectLst/>
                      </wps:spPr>
                      <wps:txbx>
                        <w:txbxContent>
                          <w:p>
                            <w:pPr>
                              <w:pStyle w:val="4"/>
                              <w:keepNext w:val="0"/>
                              <w:keepLines w:val="0"/>
                              <w:widowControl/>
                              <w:suppressLineNumbers w:val="0"/>
                              <w:spacing w:line="14" w:lineRule="atLeast"/>
                              <w:ind w:left="0" w:firstLine="0"/>
                              <w:rPr>
                                <w:rFonts w:hint="default"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基于大数据和物联网的可视化</w:t>
                            </w:r>
                          </w:p>
                          <w:p>
                            <w:pPr>
                              <w:pStyle w:val="4"/>
                              <w:keepNext w:val="0"/>
                              <w:keepLines w:val="0"/>
                              <w:widowControl/>
                              <w:suppressLineNumbers w:val="0"/>
                              <w:spacing w:line="14" w:lineRule="atLeast"/>
                              <w:ind w:left="0" w:firstLine="0"/>
                              <w:rPr>
                                <w:rFonts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城市绿化带自动灌溉系统</w:t>
                            </w:r>
                          </w:p>
                          <w:p>
                            <w:pPr>
                              <w:jc w:val="left"/>
                              <w:rPr>
                                <w:rFonts w:hint="default" w:ascii="微软雅黑" w:hAnsi="微软雅黑" w:eastAsia="微软雅黑" w:cs="微软雅黑"/>
                                <w:b/>
                                <w:bCs/>
                                <w:color w:val="404040" w:themeColor="text1" w:themeTint="BF"/>
                                <w:sz w:val="56"/>
                                <w:szCs w:val="56"/>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110.85pt;height:141.75pt;width:510.25pt;z-index:251663360;mso-width-relative:page;mso-height-relative:page;" filled="f" stroked="f" coordsize="21600,21600" o:gfxdata="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btI4jcAAAACwEAAA8AAAAAAAAAAQAg&#10;AAAAIgAAAGRycy9kb3ducmV2LnhtbFBLAQIUABQAAAAIAIdO4kCPv8EOQwIAAHcEAAAOAAAAAAAA&#10;AAEAIAAAACsBAABkcnMvZTJvRG9jLnhtbFBLBQYAAAAABgAGAFkBAADgBQAAAAA=&#10;">
                <v:fill on="f" focussize="0,0"/>
                <v:stroke on="f" weight="0.5pt"/>
                <v:imagedata o:title=""/>
                <o:lock v:ext="edit" aspectratio="f"/>
                <v:textbox>
                  <w:txbxContent>
                    <w:p>
                      <w:pPr>
                        <w:pStyle w:val="4"/>
                        <w:keepNext w:val="0"/>
                        <w:keepLines w:val="0"/>
                        <w:widowControl/>
                        <w:suppressLineNumbers w:val="0"/>
                        <w:spacing w:line="14" w:lineRule="atLeast"/>
                        <w:ind w:left="0" w:firstLine="0"/>
                        <w:rPr>
                          <w:rFonts w:hint="default"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基于大数据和物联网的可视化</w:t>
                      </w:r>
                    </w:p>
                    <w:p>
                      <w:pPr>
                        <w:pStyle w:val="4"/>
                        <w:keepNext w:val="0"/>
                        <w:keepLines w:val="0"/>
                        <w:widowControl/>
                        <w:suppressLineNumbers w:val="0"/>
                        <w:spacing w:line="14" w:lineRule="atLeast"/>
                        <w:ind w:left="0" w:firstLine="0"/>
                        <w:rPr>
                          <w:rFonts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城市绿化带自动灌溉系统</w:t>
                      </w:r>
                    </w:p>
                    <w:p>
                      <w:pPr>
                        <w:jc w:val="left"/>
                        <w:rPr>
                          <w:rFonts w:hint="default" w:ascii="微软雅黑" w:hAnsi="微软雅黑" w:eastAsia="微软雅黑" w:cs="微软雅黑"/>
                          <w:b/>
                          <w:bCs/>
                          <w:color w:val="404040" w:themeColor="text1" w:themeTint="BF"/>
                          <w:sz w:val="56"/>
                          <w:szCs w:val="56"/>
                          <w:lang w:val="en-US" w:eastAsia="zh-CN"/>
                          <w14:textFill>
                            <w14:solidFill>
                              <w14:schemeClr w14:val="tx1">
                                <w14:lumMod w14:val="75000"/>
                                <w14:lumOff w14:val="25000"/>
                              </w14:schemeClr>
                            </w14:solidFill>
                          </w14:textFill>
                        </w:rPr>
                      </w:pPr>
                    </w:p>
                  </w:txbxContent>
                </v:textbox>
              </v:shape>
            </w:pict>
          </mc:Fallback>
        </mc:AlternateContent>
      </w:r>
      <w:r>
        <w:rPr>
          <w:rFonts w:hint="eastAsia" w:eastAsiaTheme="minorEastAsia"/>
          <w:lang w:eastAsia="zh-CN"/>
        </w:rPr>
        <w:drawing>
          <wp:anchor distT="0" distB="0" distL="114300" distR="114300" simplePos="0" relativeHeight="251662336" behindDoc="1" locked="0" layoutInCell="1" allowOverlap="1">
            <wp:simplePos x="0" y="0"/>
            <wp:positionH relativeFrom="column">
              <wp:posOffset>-1143000</wp:posOffset>
            </wp:positionH>
            <wp:positionV relativeFrom="paragraph">
              <wp:posOffset>-914400</wp:posOffset>
            </wp:positionV>
            <wp:extent cx="7577455" cy="10718800"/>
            <wp:effectExtent l="0" t="0" r="12065" b="10160"/>
            <wp:wrapNone/>
            <wp:docPr id="55" name="ABU设计" descr="F:\稻壳-阿源设计\H活动供稿\2019-08-08-封面\2-宣传画册-20-10\改\11.jp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BU设计" descr="F:\稻壳-阿源设计\H活动供稿\2019-08-08-封面\2-宣传画册-20-10\改\11.jpg11"/>
                    <pic:cNvPicPr>
                      <a:picLocks noChangeAspect="1"/>
                    </pic:cNvPicPr>
                  </pic:nvPicPr>
                  <pic:blipFill>
                    <a:blip r:embed="rId5"/>
                    <a:srcRect/>
                    <a:stretch>
                      <a:fillRect/>
                    </a:stretch>
                  </pic:blipFill>
                  <pic:spPr>
                    <a:xfrm>
                      <a:off x="0" y="0"/>
                      <a:ext cx="7577455" cy="10718800"/>
                    </a:xfrm>
                    <a:prstGeom prst="rect">
                      <a:avLst/>
                    </a:prstGeom>
                    <a:ln>
                      <a:noFill/>
                    </a:ln>
                  </pic:spPr>
                </pic:pic>
              </a:graphicData>
            </a:graphic>
          </wp:anchor>
        </w:drawing>
      </w:r>
    </w:p>
    <w:sdt>
      <w:sdtPr>
        <w:rPr>
          <w:rFonts w:ascii="宋体" w:hAnsi="宋体" w:eastAsia="宋体" w:cs="Times New Roman"/>
          <w:kern w:val="2"/>
          <w:sz w:val="30"/>
          <w:szCs w:val="30"/>
          <w:lang w:val="en-US" w:eastAsia="zh-CN" w:bidi="ar-SA"/>
        </w:rPr>
        <w:id w:val="147456675"/>
        <w15:color w:val="DBDBDB"/>
        <w:docPartObj>
          <w:docPartGallery w:val="Table of Contents"/>
          <w:docPartUnique/>
        </w:docPartObj>
      </w:sdtPr>
      <w:sdtEndPr>
        <w:rPr>
          <w:rFonts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600" w:firstLineChars="200"/>
            <w:jc w:val="center"/>
            <w:rPr>
              <w:sz w:val="30"/>
              <w:szCs w:val="30"/>
            </w:rPr>
          </w:pPr>
          <w:r>
            <w:rPr>
              <w:rFonts w:ascii="宋体" w:hAnsi="宋体" w:eastAsia="宋体"/>
              <w:sz w:val="30"/>
              <w:szCs w:val="30"/>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_Toc15399 </w:instrText>
          </w:r>
          <w:r>
            <w:fldChar w:fldCharType="separate"/>
          </w:r>
          <w:r>
            <w:rPr>
              <w:rFonts w:hint="eastAsia"/>
              <w:lang w:val="en-US" w:eastAsia="zh-CN"/>
            </w:rPr>
            <w:t>一、 项目背景</w:t>
          </w:r>
          <w:r>
            <w:tab/>
          </w:r>
          <w:r>
            <w:fldChar w:fldCharType="begin"/>
          </w:r>
          <w:r>
            <w:instrText xml:space="preserve"> PAGEREF _Toc15399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_Toc7762 </w:instrText>
          </w:r>
          <w:r>
            <w:fldChar w:fldCharType="separate"/>
          </w:r>
          <w:r>
            <w:rPr>
              <w:rFonts w:hint="eastAsia"/>
              <w:lang w:val="en-US" w:eastAsia="zh-CN"/>
            </w:rPr>
            <w:t>二、 项目实施</w:t>
          </w:r>
          <w:r>
            <w:tab/>
          </w:r>
          <w:r>
            <w:fldChar w:fldCharType="begin"/>
          </w:r>
          <w:r>
            <w:instrText xml:space="preserve"> PAGEREF _Toc7762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_Toc31 </w:instrText>
          </w:r>
          <w:r>
            <w:fldChar w:fldCharType="separate"/>
          </w:r>
          <w:r>
            <w:rPr>
              <w:rFonts w:hint="eastAsia"/>
              <w:lang w:val="en-US" w:eastAsia="zh-CN"/>
            </w:rPr>
            <w:t>概括</w:t>
          </w:r>
          <w:r>
            <w:tab/>
          </w:r>
          <w:r>
            <w:fldChar w:fldCharType="begin"/>
          </w:r>
          <w:r>
            <w:instrText xml:space="preserve"> PAGEREF _Toc31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_Toc23164 </w:instrText>
          </w:r>
          <w:r>
            <w:fldChar w:fldCharType="separate"/>
          </w:r>
          <w:r>
            <w:rPr>
              <w:rFonts w:hint="eastAsia"/>
              <w:lang w:val="en-US" w:eastAsia="zh-CN"/>
            </w:rPr>
            <w:t>实施</w:t>
          </w:r>
          <w:r>
            <w:rPr>
              <w:rFonts w:hint="default"/>
              <w:lang w:val="en-US" w:eastAsia="zh-CN"/>
            </w:rPr>
            <w:t>背景</w:t>
          </w:r>
          <w:r>
            <w:tab/>
          </w:r>
          <w:r>
            <w:fldChar w:fldCharType="begin"/>
          </w:r>
          <w:r>
            <w:instrText xml:space="preserve"> PAGEREF _Toc23164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_Toc16903 </w:instrText>
          </w:r>
          <w:r>
            <w:fldChar w:fldCharType="separate"/>
          </w:r>
          <w:r>
            <w:rPr>
              <w:rFonts w:hint="eastAsia"/>
              <w:lang w:val="en-US" w:eastAsia="zh-CN"/>
            </w:rPr>
            <w:t>实施</w:t>
          </w:r>
          <w:r>
            <w:rPr>
              <w:rFonts w:hint="default"/>
              <w:lang w:val="en-US" w:eastAsia="zh-CN"/>
            </w:rPr>
            <w:t>目标</w:t>
          </w:r>
          <w:r>
            <w:tab/>
          </w:r>
          <w:r>
            <w:fldChar w:fldCharType="begin"/>
          </w:r>
          <w:r>
            <w:instrText xml:space="preserve"> PAGEREF _Toc16903 \h </w:instrText>
          </w:r>
          <w:r>
            <w:fldChar w:fldCharType="separate"/>
          </w:r>
          <w:r>
            <w:t>8</w:t>
          </w:r>
          <w:r>
            <w:fldChar w:fldCharType="end"/>
          </w:r>
          <w:r>
            <w:fldChar w:fldCharType="end"/>
          </w:r>
        </w:p>
        <w:p>
          <w:pPr>
            <w:pStyle w:val="11"/>
            <w:tabs>
              <w:tab w:val="right" w:leader="dot" w:pos="8306"/>
            </w:tabs>
          </w:pPr>
          <w:r>
            <w:fldChar w:fldCharType="begin"/>
          </w:r>
          <w:r>
            <w:instrText xml:space="preserve"> HYPERLINK \l _Toc1456 </w:instrText>
          </w:r>
          <w:r>
            <w:fldChar w:fldCharType="separate"/>
          </w:r>
          <w:r>
            <w:rPr>
              <w:rFonts w:hint="eastAsia"/>
              <w:lang w:val="en-US" w:eastAsia="zh-CN"/>
            </w:rPr>
            <w:t>实施</w:t>
          </w:r>
          <w:r>
            <w:rPr>
              <w:rFonts w:hint="default"/>
              <w:lang w:val="en-US" w:eastAsia="zh-CN"/>
            </w:rPr>
            <w:t>方案</w:t>
          </w:r>
          <w:r>
            <w:tab/>
          </w:r>
          <w:r>
            <w:fldChar w:fldCharType="begin"/>
          </w:r>
          <w:r>
            <w:instrText xml:space="preserve"> PAGEREF _Toc1456 \h </w:instrText>
          </w:r>
          <w:r>
            <w:fldChar w:fldCharType="separate"/>
          </w:r>
          <w:r>
            <w:t>9</w:t>
          </w:r>
          <w:r>
            <w:fldChar w:fldCharType="end"/>
          </w:r>
          <w:r>
            <w:fldChar w:fldCharType="end"/>
          </w:r>
        </w:p>
        <w:p>
          <w:pPr>
            <w:pStyle w:val="11"/>
            <w:tabs>
              <w:tab w:val="right" w:leader="dot" w:pos="8306"/>
            </w:tabs>
          </w:pPr>
          <w:r>
            <w:fldChar w:fldCharType="begin"/>
          </w:r>
          <w:r>
            <w:instrText xml:space="preserve"> HYPERLINK \l _Toc28999 </w:instrText>
          </w:r>
          <w:r>
            <w:fldChar w:fldCharType="separate"/>
          </w:r>
          <w:r>
            <w:rPr>
              <w:rFonts w:hint="eastAsia"/>
              <w:lang w:val="en-US" w:eastAsia="zh-CN"/>
            </w:rPr>
            <w:t>项目实施架构图</w:t>
          </w:r>
          <w:r>
            <w:tab/>
          </w:r>
          <w:r>
            <w:fldChar w:fldCharType="begin"/>
          </w:r>
          <w:r>
            <w:instrText xml:space="preserve"> PAGEREF _Toc28999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_Toc23168 </w:instrText>
          </w:r>
          <w:r>
            <w:fldChar w:fldCharType="separate"/>
          </w:r>
          <w:r>
            <w:rPr>
              <w:rFonts w:hint="eastAsia"/>
              <w:lang w:val="en-US" w:eastAsia="zh-CN"/>
            </w:rPr>
            <w:t>三、 项目展示</w:t>
          </w:r>
          <w:r>
            <w:tab/>
          </w:r>
          <w:r>
            <w:fldChar w:fldCharType="begin"/>
          </w:r>
          <w:r>
            <w:instrText xml:space="preserve"> PAGEREF _Toc23168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_Toc27592 </w:instrText>
          </w:r>
          <w:r>
            <w:fldChar w:fldCharType="separate"/>
          </w:r>
          <w:r>
            <w:rPr>
              <w:rFonts w:hint="eastAsia"/>
              <w:lang w:val="en-US" w:eastAsia="zh-CN"/>
            </w:rPr>
            <w:t>网页前端界面</w:t>
          </w:r>
          <w:r>
            <w:tab/>
          </w:r>
          <w:r>
            <w:fldChar w:fldCharType="begin"/>
          </w:r>
          <w:r>
            <w:instrText xml:space="preserve"> PAGEREF _Toc27592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_Toc7756 </w:instrText>
          </w:r>
          <w:r>
            <w:fldChar w:fldCharType="separate"/>
          </w:r>
          <w:r>
            <w:rPr>
              <w:rFonts w:hint="eastAsia"/>
              <w:szCs w:val="24"/>
              <w:lang w:val="en-US" w:eastAsia="zh-CN"/>
            </w:rPr>
            <w:t>用户登录</w:t>
          </w:r>
          <w:r>
            <w:tab/>
          </w:r>
          <w:r>
            <w:fldChar w:fldCharType="begin"/>
          </w:r>
          <w:r>
            <w:instrText xml:space="preserve"> PAGEREF _Toc7756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_Toc11293 </w:instrText>
          </w:r>
          <w:r>
            <w:fldChar w:fldCharType="separate"/>
          </w:r>
          <w:r>
            <w:rPr>
              <w:rFonts w:hint="eastAsia"/>
              <w:szCs w:val="24"/>
              <w:lang w:val="en-US" w:eastAsia="zh-CN"/>
            </w:rPr>
            <w:t>用户注册</w:t>
          </w:r>
          <w:r>
            <w:tab/>
          </w:r>
          <w:r>
            <w:fldChar w:fldCharType="begin"/>
          </w:r>
          <w:r>
            <w:instrText xml:space="preserve"> PAGEREF _Toc11293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_Toc18750 </w:instrText>
          </w:r>
          <w:r>
            <w:fldChar w:fldCharType="separate"/>
          </w:r>
          <w:r>
            <w:rPr>
              <w:rFonts w:hint="eastAsia"/>
              <w:szCs w:val="24"/>
              <w:lang w:val="en-US" w:eastAsia="zh-CN"/>
            </w:rPr>
            <w:t>设备动态可视化</w:t>
          </w:r>
          <w:r>
            <w:tab/>
          </w:r>
          <w:r>
            <w:fldChar w:fldCharType="begin"/>
          </w:r>
          <w:r>
            <w:instrText xml:space="preserve"> PAGEREF _Toc18750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rPr>
              <w:rFonts w:hint="eastAsia"/>
              <w:szCs w:val="24"/>
              <w:lang w:val="en-US" w:eastAsia="zh-CN"/>
            </w:rPr>
            <w:t>设备信息</w:t>
          </w:r>
          <w:r>
            <w:tab/>
          </w:r>
          <w:r>
            <w:fldChar w:fldCharType="begin"/>
          </w:r>
          <w:r>
            <w:instrText xml:space="preserve"> PAGEREF _Toc14857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_Toc31568 </w:instrText>
          </w:r>
          <w:r>
            <w:fldChar w:fldCharType="separate"/>
          </w:r>
          <w:r>
            <w:rPr>
              <w:rFonts w:hint="eastAsia"/>
              <w:szCs w:val="24"/>
              <w:lang w:val="en-US" w:eastAsia="zh-CN"/>
            </w:rPr>
            <w:t>设备管理</w:t>
          </w:r>
          <w:r>
            <w:tab/>
          </w:r>
          <w:r>
            <w:fldChar w:fldCharType="begin"/>
          </w:r>
          <w:r>
            <w:instrText xml:space="preserve"> PAGEREF _Toc31568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_Toc30708 </w:instrText>
          </w:r>
          <w:r>
            <w:fldChar w:fldCharType="separate"/>
          </w:r>
          <w:r>
            <w:rPr>
              <w:rFonts w:hint="eastAsia"/>
              <w:lang w:val="en-US" w:eastAsia="zh-CN"/>
            </w:rPr>
            <w:t>APP/小程序前端界面</w:t>
          </w:r>
          <w:r>
            <w:tab/>
          </w:r>
          <w:r>
            <w:fldChar w:fldCharType="begin"/>
          </w:r>
          <w:r>
            <w:instrText xml:space="preserve"> PAGEREF _Toc30708 \h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_Toc3665 </w:instrText>
          </w:r>
          <w:r>
            <w:fldChar w:fldCharType="separate"/>
          </w:r>
          <w:r>
            <w:rPr>
              <w:rFonts w:hint="eastAsia"/>
              <w:szCs w:val="24"/>
              <w:lang w:val="en-US" w:eastAsia="zh-CN"/>
            </w:rPr>
            <w:t>APP界面</w:t>
          </w:r>
          <w:r>
            <w:tab/>
          </w:r>
          <w:r>
            <w:fldChar w:fldCharType="begin"/>
          </w:r>
          <w:r>
            <w:instrText xml:space="preserve"> PAGEREF _Toc3665 \h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_Toc32080 </w:instrText>
          </w:r>
          <w:r>
            <w:fldChar w:fldCharType="separate"/>
          </w:r>
          <w:r>
            <w:rPr>
              <w:rFonts w:hint="eastAsia"/>
              <w:szCs w:val="24"/>
              <w:lang w:val="en-US" w:eastAsia="zh-CN"/>
            </w:rPr>
            <w:t>小程序界面</w:t>
          </w:r>
          <w:r>
            <w:tab/>
          </w:r>
          <w:r>
            <w:fldChar w:fldCharType="begin"/>
          </w:r>
          <w:r>
            <w:instrText xml:space="preserve"> PAGEREF _Toc32080 \h </w:instrText>
          </w:r>
          <w:r>
            <w:fldChar w:fldCharType="separate"/>
          </w:r>
          <w:r>
            <w:t>15</w:t>
          </w:r>
          <w:r>
            <w:fldChar w:fldCharType="end"/>
          </w:r>
          <w:r>
            <w:fldChar w:fldCharType="end"/>
          </w:r>
        </w:p>
        <w:p>
          <w:pPr>
            <w:pStyle w:val="11"/>
            <w:tabs>
              <w:tab w:val="right" w:leader="dot" w:pos="8306"/>
            </w:tabs>
          </w:pPr>
          <w:r>
            <w:fldChar w:fldCharType="begin"/>
          </w:r>
          <w:r>
            <w:instrText xml:space="preserve"> HYPERLINK \l _Toc21827 </w:instrText>
          </w:r>
          <w:r>
            <w:fldChar w:fldCharType="separate"/>
          </w:r>
          <w:r>
            <w:rPr>
              <w:rFonts w:hint="eastAsia"/>
              <w:lang w:val="en-US" w:eastAsia="zh-CN"/>
            </w:rPr>
            <w:t>后端部分</w:t>
          </w:r>
          <w:r>
            <w:tab/>
          </w:r>
          <w:r>
            <w:fldChar w:fldCharType="begin"/>
          </w:r>
          <w:r>
            <w:instrText xml:space="preserve"> PAGEREF _Toc21827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_Toc27912 </w:instrText>
          </w:r>
          <w:r>
            <w:fldChar w:fldCharType="separate"/>
          </w:r>
          <w:r>
            <w:rPr>
              <w:rFonts w:hint="eastAsia"/>
              <w:szCs w:val="24"/>
              <w:lang w:val="en-US" w:eastAsia="zh-CN"/>
            </w:rPr>
            <w:t>Go缓存流转</w:t>
          </w:r>
          <w:r>
            <w:tab/>
          </w:r>
          <w:r>
            <w:fldChar w:fldCharType="begin"/>
          </w:r>
          <w:r>
            <w:instrText xml:space="preserve"> PAGEREF _Toc27912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_Toc23439 </w:instrText>
          </w:r>
          <w:r>
            <w:fldChar w:fldCharType="separate"/>
          </w:r>
          <w:r>
            <w:rPr>
              <w:rFonts w:hint="eastAsia"/>
              <w:szCs w:val="24"/>
              <w:lang w:val="en-US" w:eastAsia="zh-CN"/>
            </w:rPr>
            <w:t>Boot集群单机</w:t>
          </w:r>
          <w:r>
            <w:tab/>
          </w:r>
          <w:r>
            <w:fldChar w:fldCharType="begin"/>
          </w:r>
          <w:r>
            <w:instrText xml:space="preserve"> PAGEREF _Toc23439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_Toc28772 </w:instrText>
          </w:r>
          <w:r>
            <w:fldChar w:fldCharType="separate"/>
          </w:r>
          <w:r>
            <w:rPr>
              <w:rFonts w:hint="eastAsia"/>
              <w:szCs w:val="24"/>
              <w:lang w:val="en-US" w:eastAsia="zh-CN"/>
            </w:rPr>
            <w:t>注册中心</w:t>
          </w:r>
          <w:r>
            <w:tab/>
          </w:r>
          <w:r>
            <w:fldChar w:fldCharType="begin"/>
          </w:r>
          <w:r>
            <w:instrText xml:space="preserve"> PAGEREF _Toc28772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_Toc19162 </w:instrText>
          </w:r>
          <w:r>
            <w:fldChar w:fldCharType="separate"/>
          </w:r>
          <w:r>
            <w:rPr>
              <w:rFonts w:hint="eastAsia"/>
              <w:szCs w:val="24"/>
              <w:lang w:val="en-US" w:eastAsia="zh-CN"/>
            </w:rPr>
            <w:t>网关</w:t>
          </w:r>
          <w:r>
            <w:tab/>
          </w:r>
          <w:r>
            <w:fldChar w:fldCharType="begin"/>
          </w:r>
          <w:r>
            <w:instrText xml:space="preserve"> PAGEREF _Toc19162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_Toc519 </w:instrText>
          </w:r>
          <w:r>
            <w:fldChar w:fldCharType="separate"/>
          </w:r>
          <w:r>
            <w:rPr>
              <w:rFonts w:hint="eastAsia"/>
              <w:lang w:val="en-US" w:eastAsia="zh-CN"/>
            </w:rPr>
            <w:t>物联网设备部分</w:t>
          </w:r>
          <w:r>
            <w:tab/>
          </w:r>
          <w:r>
            <w:fldChar w:fldCharType="begin"/>
          </w:r>
          <w:r>
            <w:instrText xml:space="preserve"> PAGEREF _Toc519 \h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_Toc5251 </w:instrText>
          </w:r>
          <w:r>
            <w:fldChar w:fldCharType="separate"/>
          </w:r>
          <w:r>
            <w:rPr>
              <w:rFonts w:hint="eastAsia"/>
              <w:szCs w:val="24"/>
              <w:lang w:val="en-US" w:eastAsia="zh-CN"/>
            </w:rPr>
            <w:t>面包板工程开发板</w:t>
          </w:r>
          <w:r>
            <w:tab/>
          </w:r>
          <w:r>
            <w:fldChar w:fldCharType="begin"/>
          </w:r>
          <w:r>
            <w:instrText xml:space="preserve"> PAGEREF _Toc5251 \h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_Toc20983 </w:instrText>
          </w:r>
          <w:r>
            <w:fldChar w:fldCharType="separate"/>
          </w:r>
          <w:r>
            <w:rPr>
              <w:rFonts w:hint="eastAsia"/>
              <w:szCs w:val="24"/>
              <w:lang w:val="en-US" w:eastAsia="zh-CN"/>
            </w:rPr>
            <w:t>实物演示</w:t>
          </w:r>
          <w:r>
            <w:tab/>
          </w:r>
          <w:r>
            <w:fldChar w:fldCharType="begin"/>
          </w:r>
          <w:r>
            <w:instrText xml:space="preserve"> PAGEREF _Toc20983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_Toc9233 </w:instrText>
          </w:r>
          <w:r>
            <w:fldChar w:fldCharType="separate"/>
          </w:r>
          <w:r>
            <w:rPr>
              <w:rFonts w:hint="eastAsia"/>
              <w:lang w:val="en-US" w:eastAsia="zh-CN"/>
            </w:rPr>
            <w:t>四、 物联网集群设备介绍</w:t>
          </w:r>
          <w:r>
            <w:tab/>
          </w:r>
          <w:r>
            <w:fldChar w:fldCharType="begin"/>
          </w:r>
          <w:r>
            <w:instrText xml:space="preserve"> PAGEREF _Toc9233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_Toc4816 </w:instrText>
          </w:r>
          <w:r>
            <w:fldChar w:fldCharType="separate"/>
          </w:r>
          <w:r>
            <w:rPr>
              <w:rFonts w:hint="eastAsia"/>
              <w:lang w:val="en-US" w:eastAsia="zh-CN"/>
            </w:rPr>
            <w:t>概括</w:t>
          </w:r>
          <w:r>
            <w:tab/>
          </w:r>
          <w:r>
            <w:fldChar w:fldCharType="begin"/>
          </w:r>
          <w:r>
            <w:instrText xml:space="preserve"> PAGEREF _Toc4816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_Toc18974 </w:instrText>
          </w:r>
          <w:r>
            <w:fldChar w:fldCharType="separate"/>
          </w:r>
          <w:r>
            <w:rPr>
              <w:rFonts w:hint="eastAsia"/>
              <w:lang w:val="en-US" w:eastAsia="zh-CN"/>
            </w:rPr>
            <w:t>功能拓展说明</w:t>
          </w:r>
          <w:r>
            <w:tab/>
          </w:r>
          <w:r>
            <w:fldChar w:fldCharType="begin"/>
          </w:r>
          <w:r>
            <w:instrText xml:space="preserve"> PAGEREF _Toc18974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_Toc16776 </w:instrText>
          </w:r>
          <w:r>
            <w:fldChar w:fldCharType="separate"/>
          </w:r>
          <w:r>
            <w:rPr>
              <w:rFonts w:hint="eastAsia"/>
              <w:lang w:val="en-US" w:eastAsia="zh-CN"/>
            </w:rPr>
            <w:t>集群模式</w:t>
          </w:r>
          <w:r>
            <w:tab/>
          </w:r>
          <w:r>
            <w:fldChar w:fldCharType="begin"/>
          </w:r>
          <w:r>
            <w:instrText xml:space="preserve"> PAGEREF _Toc16776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_Toc19323 </w:instrText>
          </w:r>
          <w:r>
            <w:fldChar w:fldCharType="separate"/>
          </w:r>
          <w:r>
            <w:rPr>
              <w:rFonts w:hint="eastAsia"/>
              <w:lang w:val="en-US" w:eastAsia="zh-CN"/>
            </w:rPr>
            <w:t>开发环境和实用技术</w:t>
          </w:r>
          <w:r>
            <w:tab/>
          </w:r>
          <w:r>
            <w:fldChar w:fldCharType="begin"/>
          </w:r>
          <w:r>
            <w:instrText xml:space="preserve"> PAGEREF _Toc19323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_Toc17530 </w:instrText>
          </w:r>
          <w:r>
            <w:fldChar w:fldCharType="separate"/>
          </w:r>
          <w:r>
            <w:rPr>
              <w:rFonts w:hint="eastAsia"/>
              <w:lang w:val="en-US" w:eastAsia="zh-CN"/>
            </w:rPr>
            <w:t>五、 Go缓存流转介绍</w:t>
          </w:r>
          <w:r>
            <w:tab/>
          </w:r>
          <w:r>
            <w:fldChar w:fldCharType="begin"/>
          </w:r>
          <w:r>
            <w:instrText xml:space="preserve"> PAGEREF _Toc17530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_Toc7849 </w:instrText>
          </w:r>
          <w:r>
            <w:fldChar w:fldCharType="separate"/>
          </w:r>
          <w:r>
            <w:rPr>
              <w:rFonts w:hint="eastAsia"/>
              <w:lang w:val="en-US" w:eastAsia="zh-CN"/>
            </w:rPr>
            <w:t>概括</w:t>
          </w:r>
          <w:r>
            <w:tab/>
          </w:r>
          <w:r>
            <w:fldChar w:fldCharType="begin"/>
          </w:r>
          <w:r>
            <w:instrText xml:space="preserve"> PAGEREF _Toc7849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_Toc25480 </w:instrText>
          </w:r>
          <w:r>
            <w:fldChar w:fldCharType="separate"/>
          </w:r>
          <w:r>
            <w:rPr>
              <w:rFonts w:hint="eastAsia"/>
              <w:lang w:val="en-US" w:eastAsia="zh-CN"/>
            </w:rPr>
            <w:t>各功能模块</w:t>
          </w:r>
          <w:r>
            <w:tab/>
          </w:r>
          <w:r>
            <w:fldChar w:fldCharType="begin"/>
          </w:r>
          <w:r>
            <w:instrText xml:space="preserve"> PAGEREF _Toc25480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_Toc29142 </w:instrText>
          </w:r>
          <w:r>
            <w:fldChar w:fldCharType="separate"/>
          </w:r>
          <w:r>
            <w:rPr>
              <w:rFonts w:hint="eastAsia" w:asciiTheme="majorEastAsia" w:hAnsiTheme="majorEastAsia" w:eastAsiaTheme="majorEastAsia" w:cstheme="majorEastAsia"/>
              <w:szCs w:val="24"/>
              <w:lang w:val="en-US" w:eastAsia="zh-CN"/>
            </w:rPr>
            <w:t>“刷新状态”</w:t>
          </w:r>
          <w:r>
            <w:tab/>
          </w:r>
          <w:r>
            <w:fldChar w:fldCharType="begin"/>
          </w:r>
          <w:r>
            <w:instrText xml:space="preserve"> PAGEREF _Toc29142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_Toc27288 </w:instrText>
          </w:r>
          <w:r>
            <w:fldChar w:fldCharType="separate"/>
          </w:r>
          <w:r>
            <w:rPr>
              <w:rFonts w:hint="eastAsia" w:asciiTheme="majorEastAsia" w:hAnsiTheme="majorEastAsia" w:eastAsiaTheme="majorEastAsia" w:cstheme="majorEastAsia"/>
              <w:szCs w:val="24"/>
              <w:lang w:val="en-US" w:eastAsia="zh-CN"/>
            </w:rPr>
            <w:t>“添加设备”</w:t>
          </w:r>
          <w:r>
            <w:tab/>
          </w:r>
          <w:r>
            <w:fldChar w:fldCharType="begin"/>
          </w:r>
          <w:r>
            <w:instrText xml:space="preserve"> PAGEREF _Toc27288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_Toc9726 </w:instrText>
          </w:r>
          <w:r>
            <w:fldChar w:fldCharType="separate"/>
          </w:r>
          <w:r>
            <w:rPr>
              <w:rFonts w:hint="eastAsia" w:asciiTheme="majorEastAsia" w:hAnsiTheme="majorEastAsia" w:eastAsiaTheme="majorEastAsia" w:cstheme="majorEastAsia"/>
              <w:szCs w:val="24"/>
              <w:lang w:val="en-US" w:eastAsia="zh-CN"/>
            </w:rPr>
            <w:t>“添加区间”</w:t>
          </w:r>
          <w:r>
            <w:tab/>
          </w:r>
          <w:r>
            <w:fldChar w:fldCharType="begin"/>
          </w:r>
          <w:r>
            <w:instrText xml:space="preserve"> PAGEREF _Toc9726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_Toc4284 </w:instrText>
          </w:r>
          <w:r>
            <w:fldChar w:fldCharType="separate"/>
          </w:r>
          <w:r>
            <w:rPr>
              <w:rFonts w:hint="eastAsia"/>
              <w:lang w:val="en-US" w:eastAsia="zh-CN"/>
            </w:rPr>
            <w:t>开发环境和实用技术</w:t>
          </w:r>
          <w:r>
            <w:tab/>
          </w:r>
          <w:r>
            <w:fldChar w:fldCharType="begin"/>
          </w:r>
          <w:r>
            <w:instrText xml:space="preserve"> PAGEREF _Toc4284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_Toc4067 </w:instrText>
          </w:r>
          <w:r>
            <w:fldChar w:fldCharType="separate"/>
          </w:r>
          <w:r>
            <w:rPr>
              <w:rFonts w:hint="eastAsia"/>
              <w:lang w:val="en-US" w:eastAsia="zh-CN"/>
            </w:rPr>
            <w:t>六、 Boot微服务集群介绍</w:t>
          </w:r>
          <w:r>
            <w:tab/>
          </w:r>
          <w:r>
            <w:fldChar w:fldCharType="begin"/>
          </w:r>
          <w:r>
            <w:instrText xml:space="preserve"> PAGEREF _Toc4067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_Toc20923 </w:instrText>
          </w:r>
          <w:r>
            <w:fldChar w:fldCharType="separate"/>
          </w:r>
          <w:r>
            <w:rPr>
              <w:rFonts w:hint="eastAsia"/>
              <w:lang w:val="en-US" w:eastAsia="zh-CN"/>
            </w:rPr>
            <w:t>概括</w:t>
          </w:r>
          <w:r>
            <w:tab/>
          </w:r>
          <w:r>
            <w:fldChar w:fldCharType="begin"/>
          </w:r>
          <w:r>
            <w:instrText xml:space="preserve"> PAGEREF _Toc20923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_Toc5624 </w:instrText>
          </w:r>
          <w:r>
            <w:fldChar w:fldCharType="separate"/>
          </w:r>
          <w:r>
            <w:rPr>
              <w:rFonts w:hint="eastAsia"/>
              <w:lang w:val="en-US" w:eastAsia="zh-CN"/>
            </w:rPr>
            <w:t>用户注册登录模块介绍</w:t>
          </w:r>
          <w:r>
            <w:tab/>
          </w:r>
          <w:r>
            <w:fldChar w:fldCharType="begin"/>
          </w:r>
          <w:r>
            <w:instrText xml:space="preserve"> PAGEREF _Toc5624 \h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_Toc5346 </w:instrText>
          </w:r>
          <w:r>
            <w:fldChar w:fldCharType="separate"/>
          </w:r>
          <w:r>
            <w:rPr>
              <w:rFonts w:hint="default"/>
              <w:szCs w:val="24"/>
              <w:lang w:val="en-US" w:eastAsia="zh-CN"/>
            </w:rPr>
            <w:t>“</w:t>
          </w:r>
          <w:r>
            <w:rPr>
              <w:rFonts w:hint="eastAsia"/>
              <w:szCs w:val="24"/>
              <w:lang w:val="en-US" w:eastAsia="zh-CN"/>
            </w:rPr>
            <w:t>用户登录</w:t>
          </w:r>
          <w:r>
            <w:rPr>
              <w:rFonts w:hint="default"/>
              <w:szCs w:val="24"/>
              <w:lang w:val="en-US" w:eastAsia="zh-CN"/>
            </w:rPr>
            <w:t>”</w:t>
          </w:r>
          <w:r>
            <w:tab/>
          </w:r>
          <w:r>
            <w:fldChar w:fldCharType="begin"/>
          </w:r>
          <w:r>
            <w:instrText xml:space="preserve"> PAGEREF _Toc5346 \h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_Toc14965 </w:instrText>
          </w:r>
          <w:r>
            <w:fldChar w:fldCharType="separate"/>
          </w:r>
          <w:r>
            <w:rPr>
              <w:rFonts w:hint="default"/>
              <w:szCs w:val="24"/>
              <w:lang w:val="en-US" w:eastAsia="zh-CN"/>
            </w:rPr>
            <w:t>“</w:t>
          </w:r>
          <w:r>
            <w:rPr>
              <w:rFonts w:hint="eastAsia"/>
              <w:szCs w:val="24"/>
              <w:lang w:val="en-US" w:eastAsia="zh-CN"/>
            </w:rPr>
            <w:t>生成图片二维码</w:t>
          </w:r>
          <w:r>
            <w:rPr>
              <w:rFonts w:hint="default"/>
              <w:szCs w:val="24"/>
              <w:lang w:val="en-US" w:eastAsia="zh-CN"/>
            </w:rPr>
            <w:t>”</w:t>
          </w:r>
          <w:r>
            <w:tab/>
          </w:r>
          <w:r>
            <w:fldChar w:fldCharType="begin"/>
          </w:r>
          <w:r>
            <w:instrText xml:space="preserve"> PAGEREF _Toc14965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_Toc4921 </w:instrText>
          </w:r>
          <w:r>
            <w:fldChar w:fldCharType="separate"/>
          </w:r>
          <w:r>
            <w:rPr>
              <w:rFonts w:hint="default"/>
              <w:szCs w:val="24"/>
              <w:lang w:val="en-US" w:eastAsia="zh-CN"/>
            </w:rPr>
            <w:t>“</w:t>
          </w:r>
          <w:r>
            <w:rPr>
              <w:rFonts w:hint="eastAsia"/>
              <w:szCs w:val="24"/>
              <w:lang w:val="en-US" w:eastAsia="zh-CN"/>
            </w:rPr>
            <w:t>注册新用户</w:t>
          </w:r>
          <w:r>
            <w:rPr>
              <w:rFonts w:hint="default"/>
              <w:szCs w:val="24"/>
              <w:lang w:val="en-US" w:eastAsia="zh-CN"/>
            </w:rPr>
            <w:t>”</w:t>
          </w:r>
          <w:r>
            <w:tab/>
          </w:r>
          <w:r>
            <w:fldChar w:fldCharType="begin"/>
          </w:r>
          <w:r>
            <w:instrText xml:space="preserve"> PAGEREF _Toc4921 \h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_Toc23336 </w:instrText>
          </w:r>
          <w:r>
            <w:fldChar w:fldCharType="separate"/>
          </w:r>
          <w:r>
            <w:rPr>
              <w:rFonts w:hint="eastAsia"/>
              <w:lang w:val="en-US" w:eastAsia="zh-CN"/>
            </w:rPr>
            <w:t>用户登陆状态模块介绍</w:t>
          </w:r>
          <w:r>
            <w:tab/>
          </w:r>
          <w:r>
            <w:fldChar w:fldCharType="begin"/>
          </w:r>
          <w:r>
            <w:instrText xml:space="preserve"> PAGEREF _Toc23336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_Toc16535 </w:instrText>
          </w:r>
          <w:r>
            <w:fldChar w:fldCharType="separate"/>
          </w:r>
          <w:r>
            <w:rPr>
              <w:rFonts w:hint="default"/>
              <w:szCs w:val="24"/>
              <w:lang w:val="en-US" w:eastAsia="zh-CN"/>
            </w:rPr>
            <w:t>“</w:t>
          </w:r>
          <w:r>
            <w:rPr>
              <w:rFonts w:hint="eastAsia"/>
              <w:szCs w:val="24"/>
              <w:lang w:val="en-US" w:eastAsia="zh-CN"/>
            </w:rPr>
            <w:t>验证登录状态</w:t>
          </w:r>
          <w:r>
            <w:rPr>
              <w:rFonts w:hint="default"/>
              <w:szCs w:val="24"/>
              <w:lang w:val="en-US" w:eastAsia="zh-CN"/>
            </w:rPr>
            <w:t>”</w:t>
          </w:r>
          <w:r>
            <w:tab/>
          </w:r>
          <w:r>
            <w:fldChar w:fldCharType="begin"/>
          </w:r>
          <w:r>
            <w:instrText xml:space="preserve"> PAGEREF _Toc16535 \h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_Toc31943 </w:instrText>
          </w:r>
          <w:r>
            <w:fldChar w:fldCharType="separate"/>
          </w:r>
          <w:r>
            <w:rPr>
              <w:rFonts w:hint="eastAsia"/>
              <w:lang w:val="en-US" w:eastAsia="zh-CN"/>
            </w:rPr>
            <w:t>设备状态模块介绍</w:t>
          </w:r>
          <w:r>
            <w:tab/>
          </w:r>
          <w:r>
            <w:fldChar w:fldCharType="begin"/>
          </w:r>
          <w:r>
            <w:instrText xml:space="preserve"> PAGEREF _Toc31943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_Toc22061 </w:instrText>
          </w:r>
          <w:r>
            <w:fldChar w:fldCharType="separate"/>
          </w:r>
          <w:r>
            <w:rPr>
              <w:rFonts w:hint="default"/>
              <w:szCs w:val="24"/>
              <w:lang w:val="en-US" w:eastAsia="zh-CN"/>
            </w:rPr>
            <w:t>“</w:t>
          </w:r>
          <w:r>
            <w:rPr>
              <w:rFonts w:hint="eastAsia"/>
              <w:szCs w:val="24"/>
              <w:lang w:val="en-US" w:eastAsia="zh-CN"/>
            </w:rPr>
            <w:t>添加出水区间</w:t>
          </w:r>
          <w:r>
            <w:rPr>
              <w:rFonts w:hint="default"/>
              <w:szCs w:val="24"/>
              <w:lang w:val="en-US" w:eastAsia="zh-CN"/>
            </w:rPr>
            <w:t>”</w:t>
          </w:r>
          <w:r>
            <w:tab/>
          </w:r>
          <w:r>
            <w:fldChar w:fldCharType="begin"/>
          </w:r>
          <w:r>
            <w:instrText xml:space="preserve"> PAGEREF _Toc22061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_Toc26057 </w:instrText>
          </w:r>
          <w:r>
            <w:fldChar w:fldCharType="separate"/>
          </w:r>
          <w:r>
            <w:rPr>
              <w:rFonts w:hint="default"/>
              <w:szCs w:val="24"/>
              <w:lang w:val="en-US" w:eastAsia="zh-CN"/>
            </w:rPr>
            <w:t>“</w:t>
          </w:r>
          <w:r>
            <w:rPr>
              <w:rFonts w:hint="eastAsia"/>
              <w:szCs w:val="24"/>
              <w:lang w:val="en-US" w:eastAsia="zh-CN"/>
            </w:rPr>
            <w:t>添加物联网设备</w:t>
          </w:r>
          <w:r>
            <w:rPr>
              <w:rFonts w:hint="default"/>
              <w:szCs w:val="24"/>
              <w:lang w:val="en-US" w:eastAsia="zh-CN"/>
            </w:rPr>
            <w:t>”</w:t>
          </w:r>
          <w:r>
            <w:tab/>
          </w:r>
          <w:r>
            <w:fldChar w:fldCharType="begin"/>
          </w:r>
          <w:r>
            <w:instrText xml:space="preserve"> PAGEREF _Toc26057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_Toc21112 </w:instrText>
          </w:r>
          <w:r>
            <w:fldChar w:fldCharType="separate"/>
          </w:r>
          <w:r>
            <w:rPr>
              <w:rFonts w:hint="default"/>
              <w:szCs w:val="24"/>
              <w:lang w:val="en-US" w:eastAsia="zh-CN"/>
            </w:rPr>
            <w:t>“</w:t>
          </w:r>
          <w:r>
            <w:rPr>
              <w:rFonts w:hint="eastAsia"/>
              <w:szCs w:val="24"/>
              <w:lang w:val="en-US" w:eastAsia="zh-CN"/>
            </w:rPr>
            <w:t>删除物联网设备</w:t>
          </w:r>
          <w:r>
            <w:rPr>
              <w:rFonts w:hint="default"/>
              <w:szCs w:val="24"/>
              <w:lang w:val="en-US" w:eastAsia="zh-CN"/>
            </w:rPr>
            <w:t>”</w:t>
          </w:r>
          <w:r>
            <w:tab/>
          </w:r>
          <w:r>
            <w:fldChar w:fldCharType="begin"/>
          </w:r>
          <w:r>
            <w:instrText xml:space="preserve"> PAGEREF _Toc21112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_Toc11538 </w:instrText>
          </w:r>
          <w:r>
            <w:fldChar w:fldCharType="separate"/>
          </w:r>
          <w:r>
            <w:rPr>
              <w:rFonts w:hint="default"/>
              <w:szCs w:val="24"/>
              <w:lang w:val="en-US" w:eastAsia="zh-CN"/>
            </w:rPr>
            <w:t>“</w:t>
          </w:r>
          <w:r>
            <w:rPr>
              <w:rFonts w:hint="eastAsia"/>
              <w:szCs w:val="24"/>
              <w:lang w:val="en-US" w:eastAsia="zh-CN"/>
            </w:rPr>
            <w:t>刷新设备</w:t>
          </w:r>
          <w:r>
            <w:rPr>
              <w:rFonts w:hint="default"/>
              <w:szCs w:val="24"/>
              <w:lang w:val="en-US" w:eastAsia="zh-CN"/>
            </w:rPr>
            <w:t>”</w:t>
          </w:r>
          <w:r>
            <w:tab/>
          </w:r>
          <w:r>
            <w:fldChar w:fldCharType="begin"/>
          </w:r>
          <w:r>
            <w:instrText xml:space="preserve"> PAGEREF _Toc11538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_Toc8639 </w:instrText>
          </w:r>
          <w:r>
            <w:fldChar w:fldCharType="separate"/>
          </w:r>
          <w:r>
            <w:rPr>
              <w:rFonts w:hint="default"/>
              <w:szCs w:val="24"/>
              <w:lang w:val="en-US" w:eastAsia="zh-CN"/>
            </w:rPr>
            <w:t>“</w:t>
          </w:r>
          <w:r>
            <w:rPr>
              <w:rFonts w:hint="eastAsia"/>
              <w:szCs w:val="24"/>
              <w:lang w:val="en-US" w:eastAsia="zh-CN"/>
            </w:rPr>
            <w:t>获取指定设备亮度</w:t>
          </w:r>
          <w:r>
            <w:rPr>
              <w:rFonts w:hint="default"/>
              <w:szCs w:val="24"/>
              <w:lang w:val="en-US" w:eastAsia="zh-CN"/>
            </w:rPr>
            <w:t>”</w:t>
          </w:r>
          <w:r>
            <w:tab/>
          </w:r>
          <w:r>
            <w:fldChar w:fldCharType="begin"/>
          </w:r>
          <w:r>
            <w:instrText xml:space="preserve"> PAGEREF _Toc8639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_Toc17142 </w:instrText>
          </w:r>
          <w:r>
            <w:fldChar w:fldCharType="separate"/>
          </w:r>
          <w:r>
            <w:rPr>
              <w:rFonts w:hint="default"/>
              <w:szCs w:val="24"/>
              <w:lang w:val="en-US" w:eastAsia="zh-CN"/>
            </w:rPr>
            <w:t>“</w:t>
          </w:r>
          <w:r>
            <w:rPr>
              <w:rFonts w:hint="eastAsia"/>
              <w:szCs w:val="24"/>
              <w:lang w:val="en-US" w:eastAsia="zh-CN"/>
            </w:rPr>
            <w:t>获取指定设备湿度</w:t>
          </w:r>
          <w:r>
            <w:rPr>
              <w:rFonts w:hint="default"/>
              <w:szCs w:val="24"/>
              <w:lang w:val="en-US" w:eastAsia="zh-CN"/>
            </w:rPr>
            <w:t>”</w:t>
          </w:r>
          <w:r>
            <w:tab/>
          </w:r>
          <w:r>
            <w:fldChar w:fldCharType="begin"/>
          </w:r>
          <w:r>
            <w:instrText xml:space="preserve"> PAGEREF _Toc17142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_Toc31624 </w:instrText>
          </w:r>
          <w:r>
            <w:fldChar w:fldCharType="separate"/>
          </w:r>
          <w:r>
            <w:rPr>
              <w:rFonts w:hint="default"/>
              <w:szCs w:val="24"/>
              <w:lang w:val="en-US" w:eastAsia="zh-CN"/>
            </w:rPr>
            <w:t>“</w:t>
          </w:r>
          <w:r>
            <w:rPr>
              <w:rFonts w:hint="eastAsia"/>
              <w:szCs w:val="24"/>
              <w:lang w:val="en-US" w:eastAsia="zh-CN"/>
            </w:rPr>
            <w:t>获取指定设备温度</w:t>
          </w:r>
          <w:r>
            <w:rPr>
              <w:rFonts w:hint="default"/>
              <w:szCs w:val="24"/>
              <w:lang w:val="en-US" w:eastAsia="zh-CN"/>
            </w:rPr>
            <w:t>”</w:t>
          </w:r>
          <w:r>
            <w:tab/>
          </w:r>
          <w:r>
            <w:fldChar w:fldCharType="begin"/>
          </w:r>
          <w:r>
            <w:instrText xml:space="preserve"> PAGEREF _Toc31624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_Toc28511 </w:instrText>
          </w:r>
          <w:r>
            <w:fldChar w:fldCharType="separate"/>
          </w:r>
          <w:r>
            <w:rPr>
              <w:rFonts w:hint="default"/>
              <w:szCs w:val="24"/>
              <w:lang w:val="en-US" w:eastAsia="zh-CN"/>
            </w:rPr>
            <w:t>“</w:t>
          </w:r>
          <w:r>
            <w:rPr>
              <w:rFonts w:hint="eastAsia"/>
              <w:szCs w:val="24"/>
              <w:lang w:val="en-US" w:eastAsia="zh-CN"/>
            </w:rPr>
            <w:t>获取物联网集群设备自动区间</w:t>
          </w:r>
          <w:r>
            <w:rPr>
              <w:rFonts w:hint="default"/>
              <w:szCs w:val="24"/>
              <w:lang w:val="en-US" w:eastAsia="zh-CN"/>
            </w:rPr>
            <w:t>”</w:t>
          </w:r>
          <w:r>
            <w:tab/>
          </w:r>
          <w:r>
            <w:fldChar w:fldCharType="begin"/>
          </w:r>
          <w:r>
            <w:instrText xml:space="preserve"> PAGEREF _Toc28511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_Toc9382 </w:instrText>
          </w:r>
          <w:r>
            <w:fldChar w:fldCharType="separate"/>
          </w:r>
          <w:r>
            <w:rPr>
              <w:rFonts w:hint="default"/>
              <w:szCs w:val="24"/>
              <w:lang w:val="en-US" w:eastAsia="zh-CN"/>
            </w:rPr>
            <w:t>“</w:t>
          </w:r>
          <w:r>
            <w:rPr>
              <w:rFonts w:hint="eastAsia"/>
              <w:szCs w:val="24"/>
              <w:lang w:val="en-US" w:eastAsia="zh-CN"/>
            </w:rPr>
            <w:t>按地址获取物联网设备自动区间</w:t>
          </w:r>
          <w:r>
            <w:rPr>
              <w:rFonts w:hint="default"/>
              <w:szCs w:val="24"/>
              <w:lang w:val="en-US" w:eastAsia="zh-CN"/>
            </w:rPr>
            <w:t>”</w:t>
          </w:r>
          <w:r>
            <w:tab/>
          </w:r>
          <w:r>
            <w:fldChar w:fldCharType="begin"/>
          </w:r>
          <w:r>
            <w:instrText xml:space="preserve"> PAGEREF _Toc9382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_Toc22043 </w:instrText>
          </w:r>
          <w:r>
            <w:fldChar w:fldCharType="separate"/>
          </w:r>
          <w:r>
            <w:rPr>
              <w:rFonts w:hint="default"/>
              <w:szCs w:val="24"/>
              <w:lang w:val="en-US" w:eastAsia="zh-CN"/>
            </w:rPr>
            <w:t>“</w:t>
          </w:r>
          <w:r>
            <w:rPr>
              <w:rFonts w:hint="eastAsia"/>
              <w:szCs w:val="24"/>
              <w:lang w:val="en-US" w:eastAsia="zh-CN"/>
            </w:rPr>
            <w:t>获取物联网设备集群</w:t>
          </w:r>
          <w:r>
            <w:rPr>
              <w:rFonts w:hint="default"/>
              <w:szCs w:val="24"/>
              <w:lang w:val="en-US" w:eastAsia="zh-CN"/>
            </w:rPr>
            <w:t>”</w:t>
          </w:r>
          <w:r>
            <w:tab/>
          </w:r>
          <w:r>
            <w:fldChar w:fldCharType="begin"/>
          </w:r>
          <w:r>
            <w:instrText xml:space="preserve"> PAGEREF _Toc22043 \h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_Toc722 </w:instrText>
          </w:r>
          <w:r>
            <w:fldChar w:fldCharType="separate"/>
          </w:r>
          <w:r>
            <w:rPr>
              <w:rFonts w:hint="default"/>
              <w:szCs w:val="24"/>
              <w:lang w:val="en-US" w:eastAsia="zh-CN"/>
            </w:rPr>
            <w:t>“</w:t>
          </w:r>
          <w:r>
            <w:rPr>
              <w:rFonts w:hint="eastAsia"/>
              <w:szCs w:val="24"/>
              <w:lang w:val="en-US" w:eastAsia="zh-CN"/>
            </w:rPr>
            <w:t>修改出水区间</w:t>
          </w:r>
          <w:r>
            <w:rPr>
              <w:rFonts w:hint="default"/>
              <w:szCs w:val="24"/>
              <w:lang w:val="en-US" w:eastAsia="zh-CN"/>
            </w:rPr>
            <w:t>”</w:t>
          </w:r>
          <w:r>
            <w:tab/>
          </w:r>
          <w:r>
            <w:fldChar w:fldCharType="begin"/>
          </w:r>
          <w:r>
            <w:instrText xml:space="preserve"> PAGEREF _Toc722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_Toc23194 </w:instrText>
          </w:r>
          <w:r>
            <w:fldChar w:fldCharType="separate"/>
          </w:r>
          <w:r>
            <w:rPr>
              <w:rFonts w:hint="eastAsia"/>
              <w:lang w:val="en-US" w:eastAsia="zh-CN"/>
            </w:rPr>
            <w:t>开发环境和实用技术</w:t>
          </w:r>
          <w:r>
            <w:tab/>
          </w:r>
          <w:r>
            <w:fldChar w:fldCharType="begin"/>
          </w:r>
          <w:r>
            <w:instrText xml:space="preserve"> PAGEREF _Toc23194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_Toc5611 </w:instrText>
          </w:r>
          <w:r>
            <w:fldChar w:fldCharType="separate"/>
          </w:r>
          <w:r>
            <w:rPr>
              <w:rFonts w:hint="eastAsia"/>
              <w:lang w:val="en-US" w:eastAsia="zh-CN"/>
            </w:rPr>
            <w:t>七、 Nginx网关集群介绍</w:t>
          </w:r>
          <w:r>
            <w:tab/>
          </w:r>
          <w:r>
            <w:fldChar w:fldCharType="begin"/>
          </w:r>
          <w:r>
            <w:instrText xml:space="preserve"> PAGEREF _Toc5611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_Toc18090 </w:instrText>
          </w:r>
          <w:r>
            <w:fldChar w:fldCharType="separate"/>
          </w:r>
          <w:r>
            <w:rPr>
              <w:rFonts w:hint="eastAsia"/>
              <w:lang w:val="en-US" w:eastAsia="zh-CN"/>
            </w:rPr>
            <w:t>概括</w:t>
          </w:r>
          <w:r>
            <w:tab/>
          </w:r>
          <w:r>
            <w:fldChar w:fldCharType="begin"/>
          </w:r>
          <w:r>
            <w:instrText xml:space="preserve"> PAGEREF _Toc18090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_Toc19535 </w:instrText>
          </w:r>
          <w:r>
            <w:fldChar w:fldCharType="separate"/>
          </w:r>
          <w:r>
            <w:rPr>
              <w:rFonts w:hint="eastAsia"/>
              <w:lang w:val="en-US" w:eastAsia="zh-CN"/>
            </w:rPr>
            <w:t>八、 Gw网关集群介绍</w:t>
          </w:r>
          <w:r>
            <w:tab/>
          </w:r>
          <w:r>
            <w:fldChar w:fldCharType="begin"/>
          </w:r>
          <w:r>
            <w:instrText xml:space="preserve"> PAGEREF _Toc19535 \h </w:instrText>
          </w:r>
          <w:r>
            <w:fldChar w:fldCharType="separate"/>
          </w:r>
          <w:r>
            <w:t>30</w:t>
          </w:r>
          <w:r>
            <w:fldChar w:fldCharType="end"/>
          </w:r>
          <w:r>
            <w:fldChar w:fldCharType="end"/>
          </w:r>
        </w:p>
        <w:p>
          <w:pPr>
            <w:pStyle w:val="11"/>
            <w:tabs>
              <w:tab w:val="right" w:leader="dot" w:pos="8306"/>
            </w:tabs>
          </w:pPr>
          <w:r>
            <w:fldChar w:fldCharType="begin"/>
          </w:r>
          <w:r>
            <w:instrText xml:space="preserve"> HYPERLINK \l _Toc29673 </w:instrText>
          </w:r>
          <w:r>
            <w:fldChar w:fldCharType="separate"/>
          </w:r>
          <w:r>
            <w:rPr>
              <w:rFonts w:hint="eastAsia"/>
              <w:lang w:val="en-US" w:eastAsia="zh-CN"/>
            </w:rPr>
            <w:t>概括</w:t>
          </w:r>
          <w:r>
            <w:tab/>
          </w:r>
          <w:r>
            <w:fldChar w:fldCharType="begin"/>
          </w:r>
          <w:r>
            <w:instrText xml:space="preserve"> PAGEREF _Toc29673 \h </w:instrText>
          </w:r>
          <w:r>
            <w:fldChar w:fldCharType="separate"/>
          </w:r>
          <w:r>
            <w:t>30</w:t>
          </w:r>
          <w:r>
            <w:fldChar w:fldCharType="end"/>
          </w:r>
          <w:r>
            <w:fldChar w:fldCharType="end"/>
          </w:r>
        </w:p>
        <w:p>
          <w:pPr>
            <w:pStyle w:val="11"/>
            <w:tabs>
              <w:tab w:val="right" w:leader="dot" w:pos="8306"/>
            </w:tabs>
          </w:pPr>
          <w:r>
            <w:fldChar w:fldCharType="begin"/>
          </w:r>
          <w:r>
            <w:instrText xml:space="preserve"> HYPERLINK \l _Toc4847 </w:instrText>
          </w:r>
          <w:r>
            <w:fldChar w:fldCharType="separate"/>
          </w:r>
          <w:r>
            <w:rPr>
              <w:rFonts w:hint="eastAsia"/>
              <w:lang w:val="en-US" w:eastAsia="zh-CN"/>
            </w:rPr>
            <w:t>网关配置</w:t>
          </w:r>
          <w:r>
            <w:tab/>
          </w:r>
          <w:r>
            <w:fldChar w:fldCharType="begin"/>
          </w:r>
          <w:r>
            <w:instrText xml:space="preserve"> PAGEREF _Toc4847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_Toc30223 </w:instrText>
          </w:r>
          <w:r>
            <w:fldChar w:fldCharType="separate"/>
          </w:r>
          <w:r>
            <w:rPr>
              <w:rFonts w:hint="eastAsia"/>
              <w:lang w:val="en-US" w:eastAsia="zh-CN"/>
            </w:rPr>
            <w:t>九、 Nacos注册中心介绍</w:t>
          </w:r>
          <w:r>
            <w:tab/>
          </w:r>
          <w:r>
            <w:fldChar w:fldCharType="begin"/>
          </w:r>
          <w:r>
            <w:instrText xml:space="preserve"> PAGEREF _Toc30223 \h </w:instrText>
          </w:r>
          <w:r>
            <w:fldChar w:fldCharType="separate"/>
          </w:r>
          <w:r>
            <w:t>32</w:t>
          </w:r>
          <w:r>
            <w:fldChar w:fldCharType="end"/>
          </w:r>
          <w:r>
            <w:fldChar w:fldCharType="end"/>
          </w:r>
        </w:p>
        <w:p>
          <w:pPr>
            <w:pStyle w:val="11"/>
            <w:tabs>
              <w:tab w:val="right" w:leader="dot" w:pos="8306"/>
            </w:tabs>
          </w:pPr>
          <w:r>
            <w:fldChar w:fldCharType="begin"/>
          </w:r>
          <w:r>
            <w:instrText xml:space="preserve"> HYPERLINK \l _Toc18185 </w:instrText>
          </w:r>
          <w:r>
            <w:fldChar w:fldCharType="separate"/>
          </w:r>
          <w:r>
            <w:rPr>
              <w:rFonts w:hint="eastAsia"/>
              <w:lang w:val="en-US" w:eastAsia="zh-CN"/>
            </w:rPr>
            <w:t>概括</w:t>
          </w:r>
          <w:r>
            <w:tab/>
          </w:r>
          <w:r>
            <w:fldChar w:fldCharType="begin"/>
          </w:r>
          <w:r>
            <w:instrText xml:space="preserve"> PAGEREF _Toc18185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_Toc29756 </w:instrText>
          </w:r>
          <w:r>
            <w:fldChar w:fldCharType="separate"/>
          </w:r>
          <w:r>
            <w:rPr>
              <w:rFonts w:hint="eastAsia"/>
              <w:lang w:val="en-US" w:eastAsia="zh-CN"/>
            </w:rPr>
            <w:t>十、 Mysql数据库介绍</w:t>
          </w:r>
          <w:r>
            <w:tab/>
          </w:r>
          <w:r>
            <w:fldChar w:fldCharType="begin"/>
          </w:r>
          <w:r>
            <w:instrText xml:space="preserve"> PAGEREF _Toc29756 \h </w:instrText>
          </w:r>
          <w:r>
            <w:fldChar w:fldCharType="separate"/>
          </w:r>
          <w:r>
            <w:t>32</w:t>
          </w:r>
          <w:r>
            <w:fldChar w:fldCharType="end"/>
          </w:r>
          <w:r>
            <w:fldChar w:fldCharType="end"/>
          </w:r>
        </w:p>
        <w:p>
          <w:pPr>
            <w:pStyle w:val="11"/>
            <w:tabs>
              <w:tab w:val="right" w:leader="dot" w:pos="8306"/>
            </w:tabs>
          </w:pPr>
          <w:r>
            <w:fldChar w:fldCharType="begin"/>
          </w:r>
          <w:r>
            <w:instrText xml:space="preserve"> HYPERLINK \l _Toc7855 </w:instrText>
          </w:r>
          <w:r>
            <w:fldChar w:fldCharType="separate"/>
          </w:r>
          <w:r>
            <w:rPr>
              <w:rFonts w:hint="eastAsia"/>
              <w:lang w:val="en-US" w:eastAsia="zh-CN"/>
            </w:rPr>
            <w:t>概括</w:t>
          </w:r>
          <w:r>
            <w:tab/>
          </w:r>
          <w:r>
            <w:fldChar w:fldCharType="begin"/>
          </w:r>
          <w:r>
            <w:instrText xml:space="preserve"> PAGEREF _Toc7855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_Toc4581 </w:instrText>
          </w:r>
          <w:r>
            <w:fldChar w:fldCharType="separate"/>
          </w:r>
          <w:r>
            <w:rPr>
              <w:rFonts w:hint="eastAsia"/>
              <w:lang w:val="en-US" w:eastAsia="zh-CN"/>
            </w:rPr>
            <w:t>十一、 Redis缓存介绍</w:t>
          </w:r>
          <w:r>
            <w:tab/>
          </w:r>
          <w:r>
            <w:fldChar w:fldCharType="begin"/>
          </w:r>
          <w:r>
            <w:instrText xml:space="preserve"> PAGEREF _Toc4581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_Toc1665 </w:instrText>
          </w:r>
          <w:r>
            <w:fldChar w:fldCharType="separate"/>
          </w:r>
          <w:r>
            <w:rPr>
              <w:rFonts w:hint="eastAsia"/>
              <w:lang w:val="en-US" w:eastAsia="zh-CN"/>
            </w:rPr>
            <w:t>概括</w:t>
          </w:r>
          <w:r>
            <w:tab/>
          </w:r>
          <w:r>
            <w:fldChar w:fldCharType="begin"/>
          </w:r>
          <w:r>
            <w:instrText xml:space="preserve"> PAGEREF _Toc1665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_Toc3108 </w:instrText>
          </w:r>
          <w:r>
            <w:fldChar w:fldCharType="separate"/>
          </w:r>
          <w:r>
            <w:rPr>
              <w:rFonts w:hint="eastAsia"/>
              <w:lang w:val="en-US" w:eastAsia="zh-CN"/>
            </w:rPr>
            <w:t>十二、 混合型分布式架构介绍</w:t>
          </w:r>
          <w:r>
            <w:tab/>
          </w:r>
          <w:r>
            <w:fldChar w:fldCharType="begin"/>
          </w:r>
          <w:r>
            <w:instrText xml:space="preserve"> PAGEREF _Toc3108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_Toc9799 </w:instrText>
          </w:r>
          <w:r>
            <w:fldChar w:fldCharType="separate"/>
          </w:r>
          <w:r>
            <w:rPr>
              <w:rFonts w:hint="eastAsia"/>
              <w:lang w:val="en-US" w:eastAsia="zh-CN"/>
            </w:rPr>
            <w:t>概括</w:t>
          </w:r>
          <w:r>
            <w:tab/>
          </w:r>
          <w:r>
            <w:fldChar w:fldCharType="begin"/>
          </w:r>
          <w:r>
            <w:instrText xml:space="preserve"> PAGEREF _Toc9799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_Toc5738 </w:instrText>
          </w:r>
          <w:r>
            <w:fldChar w:fldCharType="separate"/>
          </w:r>
          <w:r>
            <w:rPr>
              <w:rFonts w:hint="eastAsia"/>
              <w:lang w:val="en-US" w:eastAsia="zh-CN"/>
            </w:rPr>
            <w:t>十三、 前端-Web介绍</w:t>
          </w:r>
          <w:r>
            <w:tab/>
          </w:r>
          <w:r>
            <w:fldChar w:fldCharType="begin"/>
          </w:r>
          <w:r>
            <w:instrText xml:space="preserve"> PAGEREF _Toc5738 \h </w:instrText>
          </w:r>
          <w:r>
            <w:fldChar w:fldCharType="separate"/>
          </w:r>
          <w:r>
            <w:t>34</w:t>
          </w:r>
          <w:r>
            <w:fldChar w:fldCharType="end"/>
          </w:r>
          <w:r>
            <w:fldChar w:fldCharType="end"/>
          </w:r>
        </w:p>
        <w:p>
          <w:pPr>
            <w:pStyle w:val="11"/>
            <w:tabs>
              <w:tab w:val="right" w:leader="dot" w:pos="8306"/>
            </w:tabs>
          </w:pPr>
          <w:r>
            <w:fldChar w:fldCharType="begin"/>
          </w:r>
          <w:r>
            <w:instrText xml:space="preserve"> HYPERLINK \l _Toc2894 </w:instrText>
          </w:r>
          <w:r>
            <w:fldChar w:fldCharType="separate"/>
          </w:r>
          <w:r>
            <w:rPr>
              <w:rFonts w:hint="eastAsia"/>
              <w:lang w:val="en-US" w:eastAsia="zh-CN"/>
            </w:rPr>
            <w:t>概括</w:t>
          </w:r>
          <w:r>
            <w:tab/>
          </w:r>
          <w:r>
            <w:fldChar w:fldCharType="begin"/>
          </w:r>
          <w:r>
            <w:instrText xml:space="preserve"> PAGEREF _Toc2894 \h </w:instrText>
          </w:r>
          <w:r>
            <w:fldChar w:fldCharType="separate"/>
          </w:r>
          <w:r>
            <w:t>34</w:t>
          </w:r>
          <w:r>
            <w:fldChar w:fldCharType="end"/>
          </w:r>
          <w:r>
            <w:fldChar w:fldCharType="end"/>
          </w:r>
        </w:p>
        <w:p>
          <w:pPr>
            <w:pStyle w:val="11"/>
            <w:tabs>
              <w:tab w:val="right" w:leader="dot" w:pos="8306"/>
            </w:tabs>
          </w:pPr>
          <w:r>
            <w:fldChar w:fldCharType="begin"/>
          </w:r>
          <w:r>
            <w:instrText xml:space="preserve"> HYPERLINK \l _Toc6632 </w:instrText>
          </w:r>
          <w:r>
            <w:fldChar w:fldCharType="separate"/>
          </w:r>
          <w:r>
            <w:rPr>
              <w:rFonts w:hint="eastAsia"/>
              <w:lang w:val="en-US" w:eastAsia="zh-CN"/>
            </w:rPr>
            <w:t>开发环境和实用技术</w:t>
          </w:r>
          <w:r>
            <w:tab/>
          </w:r>
          <w:r>
            <w:fldChar w:fldCharType="begin"/>
          </w:r>
          <w:r>
            <w:instrText xml:space="preserve"> PAGEREF _Toc6632 \h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_Toc11957 </w:instrText>
          </w:r>
          <w:r>
            <w:fldChar w:fldCharType="separate"/>
          </w:r>
          <w:r>
            <w:rPr>
              <w:rFonts w:hint="eastAsia"/>
              <w:lang w:val="en-US" w:eastAsia="zh-CN"/>
            </w:rPr>
            <w:t>十四、 前端-APP/小程序介绍</w:t>
          </w:r>
          <w:r>
            <w:tab/>
          </w:r>
          <w:r>
            <w:fldChar w:fldCharType="begin"/>
          </w:r>
          <w:r>
            <w:instrText xml:space="preserve"> PAGEREF _Toc11957 \h </w:instrText>
          </w:r>
          <w:r>
            <w:fldChar w:fldCharType="separate"/>
          </w:r>
          <w:r>
            <w:t>36</w:t>
          </w:r>
          <w:r>
            <w:fldChar w:fldCharType="end"/>
          </w:r>
          <w:r>
            <w:fldChar w:fldCharType="end"/>
          </w:r>
        </w:p>
        <w:p>
          <w:pPr>
            <w:pStyle w:val="11"/>
            <w:tabs>
              <w:tab w:val="right" w:leader="dot" w:pos="8306"/>
            </w:tabs>
          </w:pPr>
          <w:r>
            <w:fldChar w:fldCharType="begin"/>
          </w:r>
          <w:r>
            <w:instrText xml:space="preserve"> HYPERLINK \l _Toc21808 </w:instrText>
          </w:r>
          <w:r>
            <w:fldChar w:fldCharType="separate"/>
          </w:r>
          <w:r>
            <w:rPr>
              <w:rFonts w:hint="eastAsia"/>
              <w:lang w:val="en-US" w:eastAsia="zh-CN"/>
            </w:rPr>
            <w:t>概括</w:t>
          </w:r>
          <w:r>
            <w:tab/>
          </w:r>
          <w:r>
            <w:fldChar w:fldCharType="begin"/>
          </w:r>
          <w:r>
            <w:instrText xml:space="preserve"> PAGEREF _Toc21808 \h </w:instrText>
          </w:r>
          <w:r>
            <w:fldChar w:fldCharType="separate"/>
          </w:r>
          <w:r>
            <w:t>36</w:t>
          </w:r>
          <w:r>
            <w:fldChar w:fldCharType="end"/>
          </w:r>
          <w:r>
            <w:fldChar w:fldCharType="end"/>
          </w:r>
        </w:p>
        <w:p>
          <w:pPr>
            <w:pStyle w:val="11"/>
            <w:tabs>
              <w:tab w:val="right" w:leader="dot" w:pos="8306"/>
            </w:tabs>
          </w:pPr>
          <w:r>
            <w:fldChar w:fldCharType="begin"/>
          </w:r>
          <w:r>
            <w:instrText xml:space="preserve"> HYPERLINK \l _Toc32520 </w:instrText>
          </w:r>
          <w:r>
            <w:fldChar w:fldCharType="separate"/>
          </w:r>
          <w:r>
            <w:rPr>
              <w:rFonts w:hint="eastAsia"/>
              <w:lang w:val="en-US" w:eastAsia="zh-CN"/>
            </w:rPr>
            <w:t>开发环境和实用技术</w:t>
          </w:r>
          <w:r>
            <w:tab/>
          </w:r>
          <w:r>
            <w:fldChar w:fldCharType="begin"/>
          </w:r>
          <w:r>
            <w:instrText xml:space="preserve"> PAGEREF _Toc32520 \h </w:instrText>
          </w:r>
          <w:r>
            <w:fldChar w:fldCharType="separate"/>
          </w:r>
          <w:r>
            <w:t>37</w:t>
          </w:r>
          <w:r>
            <w:fldChar w:fldCharType="end"/>
          </w:r>
          <w:r>
            <w:fldChar w:fldCharType="end"/>
          </w:r>
        </w:p>
        <w:p>
          <w:pPr>
            <w:pStyle w:val="11"/>
            <w:tabs>
              <w:tab w:val="right" w:leader="dot" w:pos="8306"/>
            </w:tabs>
          </w:pPr>
          <w:r>
            <w:fldChar w:fldCharType="begin"/>
          </w:r>
          <w:r>
            <w:instrText xml:space="preserve"> HYPERLINK \l _Toc1494 </w:instrText>
          </w:r>
          <w:r>
            <w:fldChar w:fldCharType="separate"/>
          </w:r>
          <w:r>
            <w:rPr>
              <w:rFonts w:hint="eastAsia"/>
              <w:lang w:val="en-US" w:eastAsia="zh-CN"/>
            </w:rPr>
            <w:t>图片</w:t>
          </w:r>
          <w:r>
            <w:tab/>
          </w:r>
          <w:r>
            <w:fldChar w:fldCharType="begin"/>
          </w:r>
          <w:r>
            <w:instrText xml:space="preserve"> PAGEREF _Toc1494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_Toc4064 </w:instrText>
          </w:r>
          <w:r>
            <w:fldChar w:fldCharType="separate"/>
          </w:r>
          <w:r>
            <w:rPr>
              <w:rFonts w:hint="eastAsia"/>
              <w:lang w:val="en-US" w:eastAsia="zh-CN"/>
            </w:rPr>
            <w:t>十五、 网络运营商介绍</w:t>
          </w:r>
          <w:r>
            <w:tab/>
          </w:r>
          <w:r>
            <w:fldChar w:fldCharType="begin"/>
          </w:r>
          <w:r>
            <w:instrText xml:space="preserve"> PAGEREF _Toc4064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_Toc21526 </w:instrText>
          </w:r>
          <w:r>
            <w:fldChar w:fldCharType="separate"/>
          </w:r>
          <w:r>
            <w:rPr>
              <w:rFonts w:hint="eastAsia"/>
              <w:lang w:val="en-US" w:eastAsia="zh-CN"/>
            </w:rPr>
            <w:t>概括</w:t>
          </w:r>
          <w:r>
            <w:tab/>
          </w:r>
          <w:r>
            <w:fldChar w:fldCharType="begin"/>
          </w:r>
          <w:r>
            <w:instrText xml:space="preserve"> PAGEREF _Toc21526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_Toc26468 </w:instrText>
          </w:r>
          <w:r>
            <w:fldChar w:fldCharType="separate"/>
          </w:r>
          <w:r>
            <w:rPr>
              <w:rFonts w:hint="eastAsia"/>
              <w:lang w:val="en-US" w:eastAsia="zh-CN"/>
            </w:rPr>
            <w:t>十六、 FOREVER WIFI HUB介绍</w:t>
          </w:r>
          <w:r>
            <w:tab/>
          </w:r>
          <w:r>
            <w:fldChar w:fldCharType="begin"/>
          </w:r>
          <w:r>
            <w:instrText xml:space="preserve"> PAGEREF _Toc26468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_Toc14551 </w:instrText>
          </w:r>
          <w:r>
            <w:fldChar w:fldCharType="separate"/>
          </w:r>
          <w:r>
            <w:rPr>
              <w:rFonts w:hint="eastAsia"/>
              <w:lang w:val="en-US" w:eastAsia="zh-CN"/>
            </w:rPr>
            <w:t>概括</w:t>
          </w:r>
          <w:r>
            <w:tab/>
          </w:r>
          <w:r>
            <w:fldChar w:fldCharType="begin"/>
          </w:r>
          <w:r>
            <w:instrText xml:space="preserve"> PAGEREF _Toc14551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_Toc24793 </w:instrText>
          </w:r>
          <w:r>
            <w:fldChar w:fldCharType="separate"/>
          </w:r>
          <w:r>
            <w:rPr>
              <w:rFonts w:hint="eastAsia"/>
              <w:lang w:val="en-US" w:eastAsia="zh-CN"/>
            </w:rPr>
            <w:t>十七、 拓展开发</w:t>
          </w:r>
          <w:r>
            <w:tab/>
          </w:r>
          <w:r>
            <w:fldChar w:fldCharType="begin"/>
          </w:r>
          <w:r>
            <w:instrText xml:space="preserve"> PAGEREF _Toc24793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_Toc6263 </w:instrText>
          </w:r>
          <w:r>
            <w:fldChar w:fldCharType="separate"/>
          </w:r>
          <w:r>
            <w:rPr>
              <w:rFonts w:hint="eastAsia"/>
              <w:lang w:val="en-US" w:eastAsia="zh-CN"/>
            </w:rPr>
            <w:t>十八、 开源</w:t>
          </w:r>
          <w:r>
            <w:tab/>
          </w:r>
          <w:r>
            <w:fldChar w:fldCharType="begin"/>
          </w:r>
          <w:r>
            <w:instrText xml:space="preserve"> PAGEREF _Toc6263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_Toc5280 </w:instrText>
          </w:r>
          <w:r>
            <w:fldChar w:fldCharType="separate"/>
          </w:r>
          <w:r>
            <w:rPr>
              <w:rFonts w:hint="eastAsia"/>
              <w:lang w:val="en-US" w:eastAsia="zh-CN"/>
            </w:rPr>
            <w:t>十九、 引用资料</w:t>
          </w:r>
          <w:r>
            <w:tab/>
          </w:r>
          <w:r>
            <w:fldChar w:fldCharType="begin"/>
          </w:r>
          <w:r>
            <w:instrText xml:space="preserve"> PAGEREF _Toc5280 \h </w:instrText>
          </w:r>
          <w:r>
            <w:fldChar w:fldCharType="separate"/>
          </w:r>
          <w:r>
            <w:t>38</w:t>
          </w:r>
          <w:r>
            <w:fldChar w:fldCharType="end"/>
          </w:r>
          <w:r>
            <w:fldChar w:fldCharType="end"/>
          </w:r>
        </w:p>
        <w:p>
          <w:pPr>
            <w:rPr>
              <w:rFonts w:ascii="Times New Roman" w:hAnsi="Times New Roman" w:eastAsia="宋体" w:cs="Times New Roman"/>
              <w:kern w:val="2"/>
              <w:sz w:val="21"/>
              <w:szCs w:val="24"/>
              <w:lang w:val="en-US" w:eastAsia="zh-CN" w:bidi="ar-SA"/>
            </w:rPr>
            <w:sectPr>
              <w:pgSz w:w="11906" w:h="16838"/>
              <w:pgMar w:top="1440" w:right="1800" w:bottom="1440" w:left="1800" w:header="851" w:footer="992" w:gutter="0"/>
              <w:cols w:space="425" w:num="1"/>
              <w:docGrid w:type="lines" w:linePitch="312" w:charSpace="0"/>
            </w:sectPr>
          </w:pPr>
          <w:r>
            <w:fldChar w:fldCharType="end"/>
          </w:r>
        </w:p>
      </w:sdtContent>
    </w:sdt>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0" w:name="_Toc15399"/>
      <w:r>
        <w:rPr>
          <w:rFonts w:hint="eastAsia"/>
          <w:lang w:val="en-US" w:eastAsia="zh-CN"/>
        </w:rPr>
        <w:t>项目背景</w:t>
      </w:r>
      <w:bookmarkEnd w:id="0"/>
    </w:p>
    <w:p>
      <w:pPr>
        <w:ind w:firstLine="560" w:firstLineChars="200"/>
        <w:rPr>
          <w:rFonts w:hint="default"/>
          <w:sz w:val="28"/>
          <w:szCs w:val="36"/>
          <w:lang w:val="en-US" w:eastAsia="zh-CN"/>
        </w:rPr>
      </w:pPr>
      <w:r>
        <w:rPr>
          <w:rFonts w:hint="eastAsia"/>
          <w:sz w:val="28"/>
          <w:szCs w:val="36"/>
          <w:lang w:val="en-US" w:eastAsia="zh-CN"/>
        </w:rPr>
        <w:fldChar w:fldCharType="begin"/>
      </w:r>
      <w:r>
        <w:rPr>
          <w:rFonts w:hint="eastAsia"/>
          <w:sz w:val="28"/>
          <w:szCs w:val="36"/>
          <w:lang w:val="en-US" w:eastAsia="zh-CN"/>
        </w:rPr>
        <w:instrText xml:space="preserve"> HYPERLINK "https://baike.baidu.com/item/%E7%BB%BF%E5%B8%A6/10914208" \t "https://www.bing.com/_blank" </w:instrText>
      </w:r>
      <w:r>
        <w:rPr>
          <w:rFonts w:hint="eastAsia"/>
          <w:sz w:val="28"/>
          <w:szCs w:val="36"/>
          <w:lang w:val="en-US" w:eastAsia="zh-CN"/>
        </w:rPr>
        <w:fldChar w:fldCharType="separate"/>
      </w:r>
      <w:r>
        <w:rPr>
          <w:rFonts w:hint="default"/>
          <w:sz w:val="28"/>
          <w:szCs w:val="36"/>
          <w:lang w:val="en-US" w:eastAsia="zh-CN"/>
        </w:rPr>
        <w:t>随着数字化时代的到来，城市绿化建设成为了人们和政府的共同关注点，但城市绿化管理也面临着成本高、效率低、难以覆盖全面等问题。为了解决这些问题，本项目利用互联网、物联网、大数据等技术，开发了一款创新的城市绿化带管理系统——</w:t>
      </w:r>
      <w:r>
        <w:rPr>
          <w:rFonts w:hint="default"/>
          <w:b/>
          <w:bCs/>
          <w:sz w:val="28"/>
          <w:szCs w:val="36"/>
          <w:lang w:val="en-US" w:eastAsia="zh-CN"/>
        </w:rPr>
        <w:t>GreenBelt</w:t>
      </w:r>
      <w:r>
        <w:rPr>
          <w:rFonts w:hint="default"/>
          <w:sz w:val="28"/>
          <w:szCs w:val="36"/>
          <w:lang w:val="en-US" w:eastAsia="zh-CN"/>
        </w:rPr>
        <w:t>。</w:t>
      </w:r>
      <w:r>
        <w:rPr>
          <w:rFonts w:hint="default"/>
          <w:sz w:val="28"/>
          <w:szCs w:val="36"/>
          <w:lang w:val="en-US" w:eastAsia="zh-CN"/>
        </w:rPr>
        <w:fldChar w:fldCharType="end"/>
      </w:r>
    </w:p>
    <w:p>
      <w:pPr>
        <w:ind w:firstLine="560" w:firstLineChars="200"/>
        <w:rPr>
          <w:rFonts w:hint="default"/>
          <w:sz w:val="28"/>
          <w:szCs w:val="36"/>
          <w:lang w:val="en-US" w:eastAsia="zh-CN"/>
        </w:rPr>
      </w:pPr>
      <w:r>
        <w:rPr>
          <w:rFonts w:hint="default"/>
          <w:sz w:val="28"/>
          <w:szCs w:val="36"/>
          <w:lang w:val="en-US" w:eastAsia="zh-CN"/>
        </w:rPr>
        <w:fldChar w:fldCharType="begin"/>
      </w:r>
      <w:r>
        <w:rPr>
          <w:rFonts w:hint="default"/>
          <w:sz w:val="28"/>
          <w:szCs w:val="36"/>
          <w:lang w:val="en-US" w:eastAsia="zh-CN"/>
        </w:rPr>
        <w:instrText xml:space="preserve"> HYPERLINK "http://www.gov.cn/xinwen/2021-06/07/content_5615908.htm" \t "https://www.bing.com/_blank" </w:instrText>
      </w:r>
      <w:r>
        <w:rPr>
          <w:rFonts w:hint="default"/>
          <w:sz w:val="28"/>
          <w:szCs w:val="36"/>
          <w:lang w:val="en-US" w:eastAsia="zh-CN"/>
        </w:rPr>
        <w:fldChar w:fldCharType="separate"/>
      </w:r>
      <w:r>
        <w:rPr>
          <w:rFonts w:hint="default"/>
          <w:sz w:val="28"/>
          <w:szCs w:val="36"/>
          <w:lang w:val="en-US" w:eastAsia="zh-CN"/>
        </w:rPr>
        <w:t>城市绿化是提升城市生态环境和人居品质的重要措施，但城市绿化也面临着许多困难和挑战。城市绿化涉及到多种植物、多种生态功能、多种管理要求，因此具有复杂多样的特点。</w:t>
      </w:r>
      <w:r>
        <w:rPr>
          <w:rFonts w:hint="default"/>
          <w:sz w:val="28"/>
          <w:szCs w:val="36"/>
          <w:lang w:val="en-US" w:eastAsia="zh-CN"/>
        </w:rPr>
        <w:fldChar w:fldCharType="end"/>
      </w:r>
      <w:r>
        <w:rPr>
          <w:rFonts w:hint="default"/>
          <w:sz w:val="28"/>
          <w:szCs w:val="36"/>
          <w:lang w:val="en-US" w:eastAsia="zh-CN"/>
        </w:rPr>
        <w:fldChar w:fldCharType="begin"/>
      </w:r>
      <w:r>
        <w:rPr>
          <w:rFonts w:hint="default"/>
          <w:sz w:val="28"/>
          <w:szCs w:val="36"/>
          <w:lang w:val="en-US" w:eastAsia="zh-CN"/>
        </w:rPr>
        <w:instrText xml:space="preserve"> HYPERLINK "https://gkml.samr.gov.cn/nsjg/bgt/202106/t20210611_330584.html" \t "https://www.bing.com/_blank" </w:instrText>
      </w:r>
      <w:r>
        <w:rPr>
          <w:rFonts w:hint="default"/>
          <w:sz w:val="28"/>
          <w:szCs w:val="36"/>
          <w:lang w:val="en-US" w:eastAsia="zh-CN"/>
        </w:rPr>
        <w:fldChar w:fldCharType="separate"/>
      </w:r>
      <w:r>
        <w:rPr>
          <w:rFonts w:hint="default"/>
          <w:sz w:val="28"/>
          <w:szCs w:val="36"/>
          <w:lang w:val="en-US" w:eastAsia="zh-CN"/>
        </w:rPr>
        <w:t>然而，城市绿化管理却往往缺乏科学规划、专业技术和有效监督，导致很多绿化带因管理不善而发生了枯萎的现象。</w:t>
      </w:r>
      <w:r>
        <w:rPr>
          <w:rFonts w:hint="default"/>
          <w:sz w:val="28"/>
          <w:szCs w:val="36"/>
          <w:lang w:val="en-US" w:eastAsia="zh-CN"/>
        </w:rPr>
        <w:fldChar w:fldCharType="end"/>
      </w:r>
      <w:r>
        <w:rPr>
          <w:rFonts w:hint="default"/>
          <w:sz w:val="28"/>
          <w:szCs w:val="36"/>
          <w:lang w:val="en-US" w:eastAsia="zh-CN"/>
        </w:rPr>
        <w:t>这不仅影响了城市的美观和舒适度，还造成了资源的浪费和环境的恶化。因此，加强城市绿化管理，提高城市绿化的质量和效益，是城市建设和发展的迫切需要。</w:t>
      </w:r>
    </w:p>
    <w:p>
      <w:pPr>
        <w:ind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4762500" cy="2724150"/>
            <wp:effectExtent l="0" t="0" r="7620" b="381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6"/>
                    <a:stretch>
                      <a:fillRect/>
                    </a:stretch>
                  </pic:blipFill>
                  <pic:spPr>
                    <a:xfrm>
                      <a:off x="0" y="0"/>
                      <a:ext cx="4762500" cy="2724150"/>
                    </a:xfrm>
                    <a:prstGeom prst="rect">
                      <a:avLst/>
                    </a:prstGeom>
                    <a:noFill/>
                    <a:ln w="9525">
                      <a:noFill/>
                    </a:ln>
                  </pic:spPr>
                </pic:pic>
              </a:graphicData>
            </a:graphic>
          </wp:inline>
        </w:drawing>
      </w:r>
    </w:p>
    <w:p>
      <w:pPr>
        <w:ind w:firstLine="560" w:firstLineChars="200"/>
        <w:rPr>
          <w:rFonts w:hint="default"/>
          <w:sz w:val="28"/>
          <w:szCs w:val="36"/>
          <w:lang w:val="en-US" w:eastAsia="zh-CN"/>
        </w:rPr>
      </w:pPr>
      <w:r>
        <w:rPr>
          <w:rFonts w:hint="default"/>
          <w:sz w:val="28"/>
          <w:szCs w:val="36"/>
          <w:lang w:val="en-US" w:eastAsia="zh-CN"/>
        </w:rPr>
        <w:t>城市绿化带不好管理，是一个普遍存在的问题。由于城市绿化带的分布广泛、种类繁多、需求多变，传统的人工管理方式难以满足其高效、精准、节能的要求。为了解决这个问题，亟需一种采用物联网和大数据的自动化管理系统进行管理，来解决这种现象。这种系统可以通过安装在绿化带上的各种传感器和控制器，实时收集和分析绿化带的环境数据和生长状态，根据预设的规则和算法，自动调节绿化带的灌溉、施肥、病虫防治等管理措施，实现对绿化带的智能化、精细化、节能化的管理。这样不仅可以提高城市绿化带的生态效益和美观度，还可以降低城市绿化带的管理成本和资源消耗。</w:t>
      </w:r>
    </w:p>
    <w:p>
      <w:pPr>
        <w:ind w:firstLine="560" w:firstLineChars="200"/>
        <w:rPr>
          <w:rFonts w:hint="default"/>
          <w:sz w:val="28"/>
          <w:szCs w:val="36"/>
          <w:lang w:val="en-US" w:eastAsia="zh-CN"/>
        </w:rPr>
      </w:pPr>
      <w:r>
        <w:rPr>
          <w:rFonts w:hint="default"/>
          <w:sz w:val="28"/>
          <w:szCs w:val="36"/>
          <w:lang w:val="en-US" w:eastAsia="zh-CN"/>
        </w:rPr>
        <w:t>城市绿化带的管理是一项复杂而繁琐的工作，需要投入大量的人力资源和各种资源，如水、肥料、农药等。这些资源的使用不仅增加了城市绿化带的管理成本，还可能造成环境污染和资源浪费。采用物联网和大数据的自动化管理系统进行管理城市绿化带，可以有效地解决这些问题。这种系统可以根据绿化带的实际情况，自动调节管理措施，避免过度或不足的使用资源，从而达到节水、节肥、节药的目的。同时，这种系统也可以减少人工干预和巡查的次数和范围，降低人力资源的需求和风险。综上所述，采用物联网和大数据的自动化管理系统进行管理城市绿化带，会大大减少成本和人力资源和各种资源。</w:t>
      </w:r>
    </w:p>
    <w:p>
      <w:pPr>
        <w:ind w:firstLine="560" w:firstLineChars="200"/>
        <w:rPr>
          <w:rFonts w:hint="default"/>
          <w:sz w:val="28"/>
          <w:szCs w:val="36"/>
          <w:lang w:val="en-US" w:eastAsia="zh-CN"/>
        </w:rPr>
      </w:pPr>
      <w:r>
        <w:rPr>
          <w:rFonts w:hint="default"/>
          <w:sz w:val="28"/>
          <w:szCs w:val="36"/>
          <w:lang w:val="en-US" w:eastAsia="zh-CN"/>
        </w:rPr>
        <w:fldChar w:fldCharType="begin"/>
      </w:r>
      <w:r>
        <w:rPr>
          <w:rFonts w:hint="default"/>
          <w:sz w:val="28"/>
          <w:szCs w:val="36"/>
          <w:lang w:val="en-US" w:eastAsia="zh-CN"/>
        </w:rPr>
        <w:instrText xml:space="preserve"> HYPERLINK "https://www.mlit.go.jp/jutakukentiku/house/" \t "https://www.bing.com/_blank" </w:instrText>
      </w:r>
      <w:r>
        <w:rPr>
          <w:rFonts w:hint="default"/>
          <w:sz w:val="28"/>
          <w:szCs w:val="36"/>
          <w:lang w:val="en-US" w:eastAsia="zh-CN"/>
        </w:rPr>
        <w:fldChar w:fldCharType="separate"/>
      </w:r>
      <w:r>
        <w:rPr>
          <w:rFonts w:hint="default"/>
          <w:sz w:val="28"/>
          <w:szCs w:val="36"/>
          <w:lang w:val="en-US" w:eastAsia="zh-CN"/>
        </w:rPr>
        <w:t>我们研发的基于大数据、物联网、分布式绿化带管理系统能够很好地解决全国甚至全球城市绿化带复杂、难以管理的情况。我们的系统叫做GreenBelt，它可以通过物联网硬件设备进行实时的实地状态的读取，之后有一个庞大的分布式可拓展的后端获得各个设备的状态和管理设备，并且可以自动操作物联网设备上的可控组件实现自动浇水施肥等功能。我们的系统的优势是价格低廉，可行性高，可以减少人力成本。它可以用在全国或者全世界的绿化带，实现绿化带智能化、精准化管理，得益于分布式的后端结构，它的服务性能有着很好的可拓展性。我们的系统不仅可以提高城市绿化带的生态效益和社会效益，改善城市空气质量和居民生活环境，还可以借鉴其他领域的智能化管理经验，如住宅</w:t>
      </w:r>
      <w:r>
        <w:rPr>
          <w:rFonts w:hint="default"/>
          <w:sz w:val="28"/>
          <w:szCs w:val="36"/>
          <w:lang w:val="en-US" w:eastAsia="zh-CN"/>
        </w:rPr>
        <w:fldChar w:fldCharType="end"/>
      </w:r>
      <w:r>
        <w:rPr>
          <w:rFonts w:hint="default"/>
          <w:sz w:val="28"/>
          <w:szCs w:val="36"/>
          <w:lang w:val="en-US" w:eastAsia="zh-CN"/>
        </w:rPr>
        <w:t>、园林、交通等，为城市建设和发展提供更多的可能性和创新。</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1" w:name="_Toc7762"/>
      <w:r>
        <w:rPr>
          <w:rFonts w:hint="eastAsia"/>
          <w:lang w:val="en-US" w:eastAsia="zh-CN"/>
        </w:rPr>
        <w:t>项目实施</w:t>
      </w:r>
      <w:bookmarkEnd w:id="1"/>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 w:name="_Toc31"/>
      <w:r>
        <w:rPr>
          <w:rFonts w:hint="eastAsia"/>
          <w:lang w:val="en-US" w:eastAsia="zh-CN"/>
        </w:rPr>
        <w:t>概括</w:t>
      </w:r>
      <w:bookmarkEnd w:id="2"/>
    </w:p>
    <w:p>
      <w:pPr>
        <w:ind w:firstLine="560" w:firstLineChars="200"/>
        <w:rPr>
          <w:rFonts w:hint="default"/>
          <w:sz w:val="28"/>
          <w:szCs w:val="36"/>
          <w:lang w:val="en-US" w:eastAsia="zh-CN"/>
        </w:rPr>
      </w:pPr>
      <w:r>
        <w:rPr>
          <w:rFonts w:hint="default"/>
          <w:sz w:val="28"/>
          <w:szCs w:val="36"/>
          <w:lang w:val="en-US" w:eastAsia="zh-CN"/>
        </w:rPr>
        <w:t>针对数量庞大的城市绿化带的管理问题，我们的项目的重点在于设备集群的可拓展性和管理服务器性能的可拓展性和稳定性。</w:t>
      </w:r>
    </w:p>
    <w:p>
      <w:pPr>
        <w:ind w:firstLine="560" w:firstLineChars="200"/>
        <w:rPr>
          <w:rFonts w:hint="default"/>
          <w:sz w:val="28"/>
          <w:szCs w:val="36"/>
          <w:lang w:val="en-US" w:eastAsia="zh-CN"/>
        </w:rPr>
      </w:pPr>
      <w:r>
        <w:rPr>
          <w:rFonts w:hint="default"/>
          <w:sz w:val="28"/>
          <w:szCs w:val="36"/>
          <w:lang w:val="en-US" w:eastAsia="zh-CN"/>
        </w:rPr>
        <w:t>我们的物联网设备上的可控组件可以由后端的轮询设备检测状态并且自动的触发，可控设备可以是继电器，小水泵，施肥装置等，为多种管理环境提供了可能。在轮询设备的功能上我们采用了一种基于Java多线程底层的队列思想和go程信道的特性进行，可行性、效率、安全性、稳定性得到了保证。</w:t>
      </w:r>
    </w:p>
    <w:p>
      <w:pPr>
        <w:ind w:firstLine="560" w:firstLineChars="200"/>
        <w:rPr>
          <w:rFonts w:hint="default"/>
          <w:sz w:val="28"/>
          <w:szCs w:val="36"/>
          <w:lang w:val="en-US" w:eastAsia="zh-CN"/>
        </w:rPr>
      </w:pPr>
      <w:r>
        <w:rPr>
          <w:rFonts w:hint="eastAsia"/>
          <w:sz w:val="28"/>
          <w:szCs w:val="36"/>
          <w:lang w:val="en-US" w:eastAsia="zh-CN"/>
        </w:rPr>
        <w:t>我们也提供了前端实时可视化的界面，让管理人员更</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 w:name="_Toc23164"/>
      <w:r>
        <w:rPr>
          <w:rFonts w:hint="eastAsia"/>
          <w:lang w:val="en-US" w:eastAsia="zh-CN"/>
        </w:rPr>
        <w:t>实施</w:t>
      </w:r>
      <w:r>
        <w:rPr>
          <w:rFonts w:hint="default"/>
          <w:lang w:val="en-US" w:eastAsia="zh-CN"/>
        </w:rPr>
        <w:t>背景</w:t>
      </w:r>
      <w:bookmarkEnd w:id="3"/>
    </w:p>
    <w:p>
      <w:pPr>
        <w:ind w:firstLine="560" w:firstLineChars="200"/>
        <w:rPr>
          <w:rFonts w:hint="default"/>
          <w:sz w:val="28"/>
          <w:szCs w:val="36"/>
          <w:lang w:val="en-US" w:eastAsia="zh-CN"/>
        </w:rPr>
      </w:pPr>
      <w:r>
        <w:rPr>
          <w:rFonts w:hint="default"/>
          <w:sz w:val="28"/>
          <w:szCs w:val="36"/>
          <w:lang w:val="en-US" w:eastAsia="zh-CN"/>
        </w:rPr>
        <w:t>随着城市化进程的加快，城市绿化带在提升城市生态环境、美化城市风貌、改善城市气候等方面发挥着重要作用。然而，城市绿化带的数量庞大、分布广泛、管理复杂等特点给城市绿化管理带来了巨大挑战。传统的人工管理方式效率低下、成本高昂、难以保证绿化质量。</w:t>
      </w:r>
      <w:r>
        <w:rPr>
          <w:rFonts w:hint="eastAsia"/>
          <w:sz w:val="28"/>
          <w:szCs w:val="36"/>
          <w:lang w:val="en-US" w:eastAsia="zh-CN"/>
        </w:rPr>
        <w:tab/>
      </w:r>
      <w:r>
        <w:rPr>
          <w:rFonts w:hint="default"/>
          <w:sz w:val="28"/>
          <w:szCs w:val="36"/>
          <w:lang w:val="en-US" w:eastAsia="zh-CN"/>
        </w:rPr>
        <w:t>因此，我们需要利用物联网技术对城市绿化带进行智能化管理，实现远程监控、自动控制、精细化管理等功能。</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4" w:name="_Toc16903"/>
      <w:r>
        <w:rPr>
          <w:rFonts w:hint="eastAsia"/>
          <w:lang w:val="en-US" w:eastAsia="zh-CN"/>
        </w:rPr>
        <w:t>实施</w:t>
      </w:r>
      <w:r>
        <w:rPr>
          <w:rFonts w:hint="default"/>
          <w:lang w:val="en-US" w:eastAsia="zh-CN"/>
        </w:rPr>
        <w:t>目标</w:t>
      </w:r>
      <w:bookmarkEnd w:id="4"/>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42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我们的项目旨在开发一套基于物联网技术的城市绿化带智能管理系统，通过在绿化带上部署各种传感器和可控设备，实现对绿化带的实时数据采集、分析、处理和反馈。我们的项目目标包括：</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提高城市绿化带管理效率和质量，降低管理成本和风险。</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提高城市绿化带设备集群的可拓展性和管理服务器性能的可拓展性和稳定性。</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提供多平台的控制监控端软件，满足不同管理人员的使用需求。</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提供多种可控设备，适应不同绿化环境的管理需求。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我们将通过以下指标来衡量和评估我们的项目成功：</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系统可用性：系统正常运行时间占总时间比例。</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0" w:leftChars="0" w:right="0" w:righ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系统性能：系统响应时间、并发数、吞吐量等指标。</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0" w:leftChars="0" w:right="0" w:righ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系统功能：系统提供的功能是否完善、易用、准确。</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0" w:leftChars="0" w:right="0" w:righ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系统安全：系统是否具有足够的安全保障机制，防止数据泄露、篡改等风险。</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5" w:name="_Toc1456"/>
      <w:r>
        <w:rPr>
          <w:rFonts w:hint="eastAsia"/>
          <w:lang w:val="en-US" w:eastAsia="zh-CN"/>
        </w:rPr>
        <w:t>实施</w:t>
      </w:r>
      <w:r>
        <w:rPr>
          <w:rFonts w:hint="default"/>
          <w:lang w:val="en-US" w:eastAsia="zh-CN"/>
        </w:rPr>
        <w:t>方案</w:t>
      </w:r>
      <w:bookmarkEnd w:id="5"/>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我们的项目方案主要包括以下几个部分：</w:t>
      </w:r>
    </w:p>
    <w:p>
      <w:pPr>
        <w:pStyle w:val="1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物联网设备：我们在城市绿化带上部署各种传感器和可控设备，如温湿度传感器、光照传感器、土壤水分传感器、继电器、小水泵、施肥装置等，实现对绿化带的实时数据采集和自动控制。我们的物联网设备上的可控组件可以由后端的轮询设备检测状态并且自动的触发，可控设备可以是继电器，小水泵，施肥装置等，为多种管理环境提供了可能。在轮询设备的功能上我们采用了一种基于Java多线程底层的队列思想和go程信道的特性进行，可行性、效率、安全性、稳定性得到了保证。</w:t>
      </w:r>
    </w:p>
    <w:p>
      <w:pPr>
        <w:pStyle w:val="1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后端服务：我们采用了后端功能性分层的架构，将后端服务按照功能划分为不同的层次，如数据层、业务层、控制层等，提高了代码的可读性和可维护性。我们还采用了单功能集群分布式的部署方式，将同一功能的服务部署在多台服务器上，形成一个集群，提高了服务的可用性和负载均衡能力。我们使用Nacos作为注册中心，管理各个集群中大量的设备地址，简化了设备的注册和发现过程，也方便了设备的添加和删除。我们使用redis缓存技术实现信息读取的高并发，并且考虑到了缓存击穿的情况，一旦缓存击穿我们就会向go缓存流转中提交数显状态的请求，并获取当前的设备状态。</w:t>
      </w:r>
    </w:p>
    <w:p>
      <w:pPr>
        <w:pStyle w:val="1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前端软件：我们考虑到管理人员使用的设备可能会多种多样，于是我们尽力解决掉一切平台请求的跨域问题，并且开发了多平台的控制监控端软件，包括web网页端，APP端，小程序端。其中：</w:t>
      </w:r>
    </w:p>
    <w:p>
      <w:pPr>
        <w:pStyle w:val="13"/>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5" w:leftChars="0" w:right="0" w:rightChars="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Web端可以对集群中众多设备进行统一的编辑和管理，实现了对整个城市绿化带的全面控制。</w:t>
      </w:r>
    </w:p>
    <w:p>
      <w:pPr>
        <w:pStyle w:val="13"/>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5" w:leftChars="0" w:right="0" w:rightChars="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APP和小程序端是针对单台物联网设备进行操作，可用于故障排查和单设备特殊控制，实现了对每个绿化带的精细化管理。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我们的项目方案具有以下优势：</w:t>
      </w:r>
    </w:p>
    <w:p>
      <w:pPr>
        <w:keepNext w:val="0"/>
        <w:keepLines w:val="0"/>
        <w:widowControl/>
        <w:numPr>
          <w:ilvl w:val="0"/>
          <w:numId w:val="6"/>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可拓展性强：我们的项目方案可以根据城市绿化带数量和规模进行灵活的扩展，只需要增加或减少物联网设备和后端服务的数量，就可以实现对不同大小的城市绿化带的智能管理。</w:t>
      </w:r>
    </w:p>
    <w:p>
      <w:pPr>
        <w:keepNext w:val="0"/>
        <w:keepLines w:val="0"/>
        <w:widowControl/>
        <w:numPr>
          <w:ilvl w:val="0"/>
          <w:numId w:val="6"/>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节能环保：我们的项目方案可以根据绿化带的实际情况，自动调节水量、光照、肥料等参数，实现对植物的最佳生长条件的保障，同时也节省了资源和成本，减少了浪费和污染。</w:t>
      </w:r>
    </w:p>
    <w:p>
      <w:pPr>
        <w:keepNext w:val="0"/>
        <w:keepLines w:val="0"/>
        <w:widowControl/>
        <w:numPr>
          <w:ilvl w:val="0"/>
          <w:numId w:val="6"/>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智能高效：我们的项目方案可以实现对城市绿化带的远程监控和控制，提高了管理人员的工作效率和便利性，也减少了人为的误操作和失误，提升了城市绿化带的管理水平和品质。</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我们的项目方案参考了以下案例：</w:t>
      </w:r>
    </w:p>
    <w:p>
      <w:pPr>
        <w:keepNext w:val="0"/>
        <w:keepLines w:val="0"/>
        <w:widowControl/>
        <w:numPr>
          <w:ilvl w:val="0"/>
          <w:numId w:val="7"/>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浅谈智慧城市之移动物联网建设：该文章介绍了移动物联网在智慧城市建设中的重要作用和应用场景，如智慧交通、智慧环境、智慧安防等，为我们提供了一些思路和启发。</w:t>
      </w:r>
    </w:p>
    <w:p>
      <w:pPr>
        <w:keepNext w:val="0"/>
        <w:keepLines w:val="0"/>
        <w:widowControl/>
        <w:numPr>
          <w:ilvl w:val="0"/>
          <w:numId w:val="7"/>
        </w:numPr>
        <w:suppressLineNumbers w:val="0"/>
        <w:spacing w:before="0" w:beforeAutospacing="1" w:after="0" w:afterAutospacing="1"/>
        <w:ind w:left="0" w:lef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物联网在智慧城市管理中的深度应用：该文章分析了物联网技术在智慧城市管理中的发展与深度应用，如物联网体系架构、物联网数据处理、物联网应用平台等，为我们提供了一些技术指导和参考。</w:t>
      </w:r>
    </w:p>
    <w:p>
      <w:pPr>
        <w:keepNext w:val="0"/>
        <w:keepLines w:val="0"/>
        <w:widowControl/>
        <w:numPr>
          <w:ilvl w:val="0"/>
          <w:numId w:val="7"/>
        </w:numPr>
        <w:suppressLineNumbers w:val="0"/>
        <w:spacing w:before="0" w:beforeAutospacing="1" w:after="0" w:afterAutospacing="1"/>
        <w:ind w:left="0" w:lef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舟山市城市管理物联网专项规划（2021-2025）：该文件是舟山市制定的关于城市管理物联网建设的专项规划，涉及了物联网建设目标、重点领域、主要任务、保障措施等内容，为我们提供了一些政策支持和借鉴。</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sz w:val="28"/>
          <w:szCs w:val="36"/>
          <w:lang w:val="en-US" w:eastAsia="zh-CN"/>
        </w:rPr>
      </w:pP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sz w:val="28"/>
          <w:szCs w:val="36"/>
          <w:lang w:val="en-US" w:eastAsia="zh-CN"/>
        </w:rPr>
      </w:pPr>
    </w:p>
    <w:p>
      <w:pPr>
        <w:pStyle w:val="3"/>
        <w:bidi w:val="0"/>
        <w:rPr>
          <w:rFonts w:hint="eastAsia"/>
          <w:lang w:val="en-US" w:eastAsia="zh-CN"/>
        </w:rPr>
      </w:pPr>
      <w:bookmarkStart w:id="6" w:name="_Toc28999"/>
      <w:r>
        <w:rPr>
          <w:rFonts w:hint="eastAsia"/>
          <w:lang w:val="en-US" w:eastAsia="zh-CN"/>
        </w:rPr>
        <w:t>项目架构图</w:t>
      </w:r>
      <w:bookmarkEnd w:id="6"/>
    </w:p>
    <w:p>
      <w:pPr>
        <w:ind w:firstLine="420" w:firstLineChars="200"/>
        <w:rPr>
          <w:rFonts w:hint="default"/>
          <w:lang w:val="en-US" w:eastAsia="zh-CN"/>
        </w:rPr>
      </w:pPr>
      <w:r>
        <w:rPr>
          <w:rFonts w:hint="default"/>
          <w:lang w:val="en-US" w:eastAsia="zh-CN"/>
        </w:rPr>
        <w:drawing>
          <wp:inline distT="0" distB="0" distL="114300" distR="114300">
            <wp:extent cx="5263515" cy="3839210"/>
            <wp:effectExtent l="0" t="0" r="0" b="0"/>
            <wp:docPr id="47" name="图片 47" descr="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架构图"/>
                    <pic:cNvPicPr>
                      <a:picLocks noChangeAspect="1"/>
                    </pic:cNvPicPr>
                  </pic:nvPicPr>
                  <pic:blipFill>
                    <a:blip r:embed="rId7"/>
                    <a:stretch>
                      <a:fillRect/>
                    </a:stretch>
                  </pic:blipFill>
                  <pic:spPr>
                    <a:xfrm>
                      <a:off x="0" y="0"/>
                      <a:ext cx="5263515" cy="3839210"/>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7" w:name="_Toc23168"/>
      <w:r>
        <w:rPr>
          <w:rFonts w:hint="eastAsia"/>
          <w:lang w:val="en-US" w:eastAsia="zh-CN"/>
        </w:rPr>
        <w:t>项目展示</w:t>
      </w:r>
      <w:bookmarkEnd w:id="7"/>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8" w:name="_Toc27592"/>
      <w:r>
        <w:rPr>
          <w:rFonts w:hint="eastAsia"/>
          <w:lang w:val="en-US" w:eastAsia="zh-CN"/>
        </w:rPr>
        <w:t>网页前端界面</w:t>
      </w:r>
      <w:bookmarkEnd w:id="8"/>
    </w:p>
    <w:p>
      <w:pPr>
        <w:pStyle w:val="4"/>
        <w:bidi w:val="0"/>
        <w:ind w:firstLine="482" w:firstLineChars="200"/>
        <w:rPr>
          <w:rFonts w:hint="default"/>
          <w:b/>
          <w:sz w:val="24"/>
          <w:szCs w:val="24"/>
          <w:lang w:val="en-US" w:eastAsia="zh-CN"/>
        </w:rPr>
      </w:pPr>
      <w:bookmarkStart w:id="9" w:name="_Toc7756"/>
      <w:r>
        <w:rPr>
          <w:rFonts w:hint="eastAsia"/>
          <w:b/>
          <w:sz w:val="24"/>
          <w:szCs w:val="24"/>
          <w:lang w:val="en-US" w:eastAsia="zh-CN"/>
        </w:rPr>
        <w:t>用户登录</w:t>
      </w:r>
      <w:bookmarkEnd w:id="9"/>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5" name="图片 3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用户登录"/>
                    <pic:cNvPicPr>
                      <a:picLocks noChangeAspect="1"/>
                    </pic:cNvPicPr>
                  </pic:nvPicPr>
                  <pic:blipFill>
                    <a:blip r:embed="rId8"/>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default"/>
          <w:lang w:val="en-US" w:eastAsia="zh-CN"/>
        </w:rPr>
      </w:pPr>
      <w:bookmarkStart w:id="10" w:name="_Toc11293"/>
      <w:r>
        <w:rPr>
          <w:rFonts w:hint="eastAsia"/>
          <w:b/>
          <w:sz w:val="24"/>
          <w:szCs w:val="24"/>
          <w:lang w:val="en-US" w:eastAsia="zh-CN"/>
        </w:rPr>
        <w:t>用户注册</w:t>
      </w:r>
      <w:bookmarkEnd w:id="10"/>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6" name="图片 36"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用户注册"/>
                    <pic:cNvPicPr>
                      <a:picLocks noChangeAspect="1"/>
                    </pic:cNvPicPr>
                  </pic:nvPicPr>
                  <pic:blipFill>
                    <a:blip r:embed="rId9"/>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11" w:name="_Toc18750"/>
      <w:r>
        <w:rPr>
          <w:rFonts w:hint="eastAsia"/>
          <w:b/>
          <w:sz w:val="24"/>
          <w:szCs w:val="24"/>
          <w:lang w:val="en-US" w:eastAsia="zh-CN"/>
        </w:rPr>
        <w:t>设备动态可视化</w:t>
      </w:r>
      <w:bookmarkEnd w:id="11"/>
    </w:p>
    <w:p>
      <w:pPr>
        <w:ind w:firstLine="420" w:firstLineChars="200"/>
        <w:rPr>
          <w:rFonts w:hint="default"/>
          <w:lang w:val="en-US" w:eastAsia="zh-CN"/>
        </w:rPr>
      </w:pPr>
      <w:r>
        <w:rPr>
          <w:rFonts w:hint="default"/>
          <w:lang w:val="en-US" w:eastAsia="zh-CN"/>
        </w:rPr>
        <w:drawing>
          <wp:inline distT="0" distB="0" distL="114300" distR="114300">
            <wp:extent cx="5264150" cy="2563495"/>
            <wp:effectExtent l="0" t="0" r="8890" b="12065"/>
            <wp:docPr id="37" name="图片 37" descr="新的设备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新的设备管理页面"/>
                    <pic:cNvPicPr>
                      <a:picLocks noChangeAspect="1"/>
                    </pic:cNvPicPr>
                  </pic:nvPicPr>
                  <pic:blipFill>
                    <a:blip r:embed="rId10"/>
                    <a:stretch>
                      <a:fillRect/>
                    </a:stretch>
                  </pic:blipFill>
                  <pic:spPr>
                    <a:xfrm>
                      <a:off x="0" y="0"/>
                      <a:ext cx="5264150" cy="2563495"/>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12" w:name="_Toc14857"/>
      <w:r>
        <w:rPr>
          <w:rFonts w:hint="eastAsia"/>
          <w:b/>
          <w:sz w:val="24"/>
          <w:szCs w:val="24"/>
          <w:lang w:val="en-US" w:eastAsia="zh-CN"/>
        </w:rPr>
        <w:t>设备信息</w:t>
      </w:r>
      <w:bookmarkEnd w:id="12"/>
    </w:p>
    <w:p>
      <w:pPr>
        <w:ind w:firstLine="420" w:firstLineChars="200"/>
        <w:rPr>
          <w:rFonts w:hint="eastAsia"/>
          <w:lang w:val="en-US" w:eastAsia="zh-CN"/>
        </w:rPr>
      </w:pPr>
      <w:r>
        <w:rPr>
          <w:rFonts w:hint="eastAsia"/>
          <w:lang w:val="en-US" w:eastAsia="zh-CN"/>
        </w:rPr>
        <w:drawing>
          <wp:inline distT="0" distB="0" distL="114300" distR="114300">
            <wp:extent cx="5269230" cy="2570480"/>
            <wp:effectExtent l="0" t="0" r="3810" b="5080"/>
            <wp:docPr id="38" name="图片 38" descr="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设备信息"/>
                    <pic:cNvPicPr>
                      <a:picLocks noChangeAspect="1"/>
                    </pic:cNvPicPr>
                  </pic:nvPicPr>
                  <pic:blipFill>
                    <a:blip r:embed="rId11"/>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default"/>
          <w:b/>
          <w:sz w:val="24"/>
          <w:szCs w:val="24"/>
          <w:lang w:val="en-US" w:eastAsia="zh-CN"/>
        </w:rPr>
      </w:pPr>
      <w:bookmarkStart w:id="13" w:name="_Toc31568"/>
      <w:r>
        <w:rPr>
          <w:rFonts w:hint="eastAsia"/>
          <w:b/>
          <w:sz w:val="24"/>
          <w:szCs w:val="24"/>
          <w:lang w:val="en-US" w:eastAsia="zh-CN"/>
        </w:rPr>
        <w:t>设备管理</w:t>
      </w:r>
      <w:bookmarkEnd w:id="13"/>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9" name="图片 39" descr="设备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设备管理"/>
                    <pic:cNvPicPr>
                      <a:picLocks noChangeAspect="1"/>
                    </pic:cNvPicPr>
                  </pic:nvPicPr>
                  <pic:blipFill>
                    <a:blip r:embed="rId12"/>
                    <a:stretch>
                      <a:fillRect/>
                    </a:stretch>
                  </pic:blipFill>
                  <pic:spPr>
                    <a:xfrm>
                      <a:off x="0" y="0"/>
                      <a:ext cx="5269230" cy="2570480"/>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14" w:name="_Toc30708"/>
      <w:r>
        <w:rPr>
          <w:rFonts w:hint="eastAsia"/>
          <w:lang w:val="en-US" w:eastAsia="zh-CN"/>
        </w:rPr>
        <w:t>APP/小程序前端界面</w:t>
      </w:r>
      <w:bookmarkEnd w:id="14"/>
    </w:p>
    <w:p>
      <w:pPr>
        <w:pStyle w:val="4"/>
        <w:bidi w:val="0"/>
        <w:rPr>
          <w:rFonts w:hint="default"/>
          <w:b/>
          <w:sz w:val="24"/>
          <w:szCs w:val="24"/>
          <w:lang w:val="en-US" w:eastAsia="zh-CN"/>
        </w:rPr>
      </w:pPr>
      <w:bookmarkStart w:id="15" w:name="_Toc3665"/>
      <w:r>
        <w:rPr>
          <w:rFonts w:hint="eastAsia"/>
          <w:b/>
          <w:sz w:val="24"/>
          <w:szCs w:val="24"/>
          <w:lang w:val="en-US" w:eastAsia="zh-CN"/>
        </w:rPr>
        <w:t>APP界面</w:t>
      </w:r>
      <w:bookmarkEnd w:id="15"/>
    </w:p>
    <w:p>
      <w:pPr>
        <w:ind w:firstLine="420" w:firstLineChars="20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1856105" cy="4023360"/>
            <wp:effectExtent l="0" t="0" r="3175" b="0"/>
            <wp:docPr id="40" name="图片 40" descr="APP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PP登录"/>
                    <pic:cNvPicPr>
                      <a:picLocks noChangeAspect="1"/>
                    </pic:cNvPicPr>
                  </pic:nvPicPr>
                  <pic:blipFill>
                    <a:blip r:embed="rId13"/>
                    <a:stretch>
                      <a:fillRect/>
                    </a:stretch>
                  </pic:blipFill>
                  <pic:spPr>
                    <a:xfrm>
                      <a:off x="0" y="0"/>
                      <a:ext cx="1856105" cy="4023360"/>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856105" cy="4021455"/>
            <wp:effectExtent l="0" t="0" r="3175" b="1905"/>
            <wp:docPr id="41" name="图片 41" descr="D:\Project\GreenBelt\文档\图片\APP管理.jpgAPP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Project\GreenBelt\文档\图片\APP管理.jpgAPP管理"/>
                    <pic:cNvPicPr>
                      <a:picLocks noChangeAspect="1"/>
                    </pic:cNvPicPr>
                  </pic:nvPicPr>
                  <pic:blipFill>
                    <a:blip r:embed="rId14"/>
                    <a:srcRect/>
                    <a:stretch>
                      <a:fillRect/>
                    </a:stretch>
                  </pic:blipFill>
                  <pic:spPr>
                    <a:xfrm>
                      <a:off x="0" y="0"/>
                      <a:ext cx="1856105" cy="4021455"/>
                    </a:xfrm>
                    <a:prstGeom prst="rect">
                      <a:avLst/>
                    </a:prstGeom>
                  </pic:spPr>
                </pic:pic>
              </a:graphicData>
            </a:graphic>
          </wp:inline>
        </w:drawing>
      </w:r>
    </w:p>
    <w:p>
      <w:pPr>
        <w:pStyle w:val="6"/>
        <w:ind w:firstLine="1400" w:firstLineChars="700"/>
        <w:rPr>
          <w:rFonts w:hint="default" w:eastAsia="宋体"/>
          <w:lang w:val="en-US" w:eastAsia="zh-CN"/>
        </w:rPr>
      </w:pPr>
      <w:r>
        <w:t xml:space="preserve">图 </w:t>
      </w:r>
      <w:r>
        <w:rPr>
          <w:rFonts w:hint="eastAsia"/>
          <w:lang w:val="en-US" w:eastAsia="zh-CN"/>
        </w:rPr>
        <w:t>1</w:t>
      </w:r>
      <w:r>
        <w:rPr>
          <w:rFonts w:hint="eastAsia"/>
          <w:lang w:eastAsia="zh-CN"/>
        </w:rPr>
        <w:t xml:space="preserve"> </w:t>
      </w:r>
      <w:r>
        <w:rPr>
          <w:rFonts w:hint="eastAsia"/>
          <w:lang w:val="en-US" w:eastAsia="zh-CN"/>
        </w:rPr>
        <w:t xml:space="preserve"> </w:t>
      </w:r>
      <w:r>
        <w:rPr>
          <w:rFonts w:hint="eastAsia"/>
          <w:lang w:eastAsia="zh-CN"/>
        </w:rPr>
        <w:t>APP</w:t>
      </w:r>
      <w:r>
        <w:rPr>
          <w:rFonts w:hint="eastAsia"/>
          <w:lang w:val="en-US" w:eastAsia="zh-CN"/>
        </w:rPr>
        <w:t xml:space="preserve">登录                                </w:t>
      </w:r>
      <w:r>
        <w:t xml:space="preserve">图 </w:t>
      </w:r>
      <w:r>
        <w:rPr>
          <w:rFonts w:hint="eastAsia"/>
          <w:lang w:val="en-US" w:eastAsia="zh-CN"/>
        </w:rPr>
        <w:t>2</w:t>
      </w:r>
      <w:r>
        <w:rPr>
          <w:rFonts w:hint="eastAsia"/>
          <w:lang w:eastAsia="zh-CN"/>
        </w:rPr>
        <w:t xml:space="preserve"> </w:t>
      </w:r>
      <w:r>
        <w:rPr>
          <w:rFonts w:hint="eastAsia"/>
          <w:lang w:val="en-US" w:eastAsia="zh-CN"/>
        </w:rPr>
        <w:t xml:space="preserve"> </w:t>
      </w:r>
      <w:r>
        <w:rPr>
          <w:rFonts w:hint="eastAsia"/>
          <w:lang w:eastAsia="zh-CN"/>
        </w:rPr>
        <w:t>APP管理</w:t>
      </w:r>
      <w:r>
        <w:rPr>
          <w:rFonts w:hint="eastAsia"/>
          <w:lang w:val="en-US" w:eastAsia="zh-CN"/>
        </w:rPr>
        <w:t xml:space="preserve"> </w:t>
      </w:r>
    </w:p>
    <w:p>
      <w:pPr>
        <w:pStyle w:val="6"/>
        <w:ind w:firstLine="400" w:firstLineChars="200"/>
        <w:rPr>
          <w:rFonts w:hint="eastAsia" w:eastAsia="宋体"/>
          <w:lang w:val="en-US" w:eastAsia="zh-CN"/>
        </w:rPr>
      </w:pPr>
    </w:p>
    <w:p>
      <w:pPr>
        <w:pStyle w:val="4"/>
        <w:bidi w:val="0"/>
        <w:rPr>
          <w:rFonts w:hint="default"/>
          <w:b/>
          <w:sz w:val="24"/>
          <w:szCs w:val="24"/>
          <w:lang w:val="en-US" w:eastAsia="zh-CN"/>
        </w:rPr>
      </w:pPr>
      <w:bookmarkStart w:id="16" w:name="_Toc32080"/>
      <w:r>
        <w:rPr>
          <w:rFonts w:hint="eastAsia"/>
          <w:b/>
          <w:sz w:val="24"/>
          <w:szCs w:val="24"/>
          <w:lang w:val="en-US" w:eastAsia="zh-CN"/>
        </w:rPr>
        <w:t>小程序界面</w:t>
      </w:r>
      <w:bookmarkEnd w:id="16"/>
    </w:p>
    <w:p>
      <w:pPr>
        <w:ind w:firstLine="420" w:firstLineChars="20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1855470" cy="4021455"/>
            <wp:effectExtent l="0" t="0" r="3810" b="1905"/>
            <wp:docPr id="42" name="图片 42" descr="D:\Project\GreenBelt\文档\图片\小程序登录.jpg小程序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Project\GreenBelt\文档\图片\小程序登录.jpg小程序登录"/>
                    <pic:cNvPicPr>
                      <a:picLocks noChangeAspect="1"/>
                    </pic:cNvPicPr>
                  </pic:nvPicPr>
                  <pic:blipFill>
                    <a:blip r:embed="rId15"/>
                    <a:srcRect/>
                    <a:stretch>
                      <a:fillRect/>
                    </a:stretch>
                  </pic:blipFill>
                  <pic:spPr>
                    <a:xfrm>
                      <a:off x="0" y="0"/>
                      <a:ext cx="1855470" cy="402145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1855470" cy="4021455"/>
            <wp:effectExtent l="0" t="0" r="3810" b="1905"/>
            <wp:docPr id="43" name="图片 43" descr="D:\Project\GreenBelt\文档\图片\小程序管理.jpg小程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Project\GreenBelt\文档\图片\小程序管理.jpg小程序管理"/>
                    <pic:cNvPicPr>
                      <a:picLocks noChangeAspect="1"/>
                    </pic:cNvPicPr>
                  </pic:nvPicPr>
                  <pic:blipFill>
                    <a:blip r:embed="rId16"/>
                    <a:srcRect/>
                    <a:stretch>
                      <a:fillRect/>
                    </a:stretch>
                  </pic:blipFill>
                  <pic:spPr>
                    <a:xfrm>
                      <a:off x="0" y="0"/>
                      <a:ext cx="1855470" cy="4021455"/>
                    </a:xfrm>
                    <a:prstGeom prst="rect">
                      <a:avLst/>
                    </a:prstGeom>
                  </pic:spPr>
                </pic:pic>
              </a:graphicData>
            </a:graphic>
          </wp:inline>
        </w:drawing>
      </w:r>
    </w:p>
    <w:p>
      <w:pPr>
        <w:pStyle w:val="6"/>
        <w:ind w:left="840" w:leftChars="0" w:firstLine="420" w:firstLineChars="0"/>
        <w:rPr>
          <w:rFonts w:hint="default"/>
          <w:lang w:val="en-US" w:eastAsia="zh-CN"/>
        </w:rPr>
      </w:pPr>
      <w:r>
        <w:t xml:space="preserve">图 </w:t>
      </w:r>
      <w:r>
        <w:rPr>
          <w:rFonts w:hint="eastAsia"/>
          <w:lang w:val="en-US" w:eastAsia="zh-CN"/>
        </w:rPr>
        <w:t>1</w:t>
      </w:r>
      <w:r>
        <w:rPr>
          <w:rFonts w:hint="eastAsia"/>
          <w:lang w:eastAsia="zh-CN"/>
        </w:rPr>
        <w:t xml:space="preserve"> </w:t>
      </w:r>
      <w:r>
        <w:rPr>
          <w:rFonts w:hint="eastAsia"/>
          <w:lang w:val="en-US" w:eastAsia="zh-CN"/>
        </w:rPr>
        <w:t xml:space="preserve"> 小程序登录                               </w:t>
      </w:r>
      <w:r>
        <w:t xml:space="preserve">图 </w:t>
      </w:r>
      <w:r>
        <w:rPr>
          <w:rFonts w:hint="eastAsia"/>
          <w:lang w:val="en-US" w:eastAsia="zh-CN"/>
        </w:rPr>
        <w:t>2</w:t>
      </w:r>
      <w:r>
        <w:rPr>
          <w:rFonts w:hint="eastAsia"/>
          <w:lang w:eastAsia="zh-CN"/>
        </w:rPr>
        <w:t xml:space="preserve"> </w:t>
      </w:r>
      <w:r>
        <w:rPr>
          <w:rFonts w:hint="eastAsia"/>
          <w:lang w:val="en-US" w:eastAsia="zh-CN"/>
        </w:rPr>
        <w:t xml:space="preserve"> 小程序</w:t>
      </w:r>
      <w:r>
        <w:rPr>
          <w:rFonts w:hint="eastAsia"/>
          <w:lang w:eastAsia="zh-CN"/>
        </w:rPr>
        <w:t>管理</w:t>
      </w:r>
      <w:r>
        <w:rPr>
          <w:rFonts w:hint="eastAsia"/>
          <w:lang w:val="en-US" w:eastAsia="zh-CN"/>
        </w:rPr>
        <w:t xml:space="preserve"> </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17" w:name="_Toc21827"/>
      <w:r>
        <w:rPr>
          <w:rFonts w:hint="eastAsia"/>
          <w:lang w:val="en-US" w:eastAsia="zh-CN"/>
        </w:rPr>
        <w:t>后端部分</w:t>
      </w:r>
      <w:bookmarkEnd w:id="17"/>
    </w:p>
    <w:p>
      <w:pPr>
        <w:pStyle w:val="4"/>
        <w:bidi w:val="0"/>
        <w:rPr>
          <w:rFonts w:hint="eastAsia"/>
          <w:b/>
          <w:sz w:val="24"/>
          <w:szCs w:val="24"/>
          <w:lang w:val="en-US" w:eastAsia="zh-CN"/>
        </w:rPr>
      </w:pPr>
      <w:bookmarkStart w:id="18" w:name="_Toc27912"/>
      <w:r>
        <w:rPr>
          <w:rFonts w:hint="eastAsia"/>
          <w:b/>
          <w:sz w:val="24"/>
          <w:szCs w:val="24"/>
          <w:lang w:val="en-US" w:eastAsia="zh-CN"/>
        </w:rPr>
        <w:t>Go缓存流转</w:t>
      </w:r>
      <w:bookmarkEnd w:id="18"/>
    </w:p>
    <w:p>
      <w:pPr>
        <w:ind w:firstLine="420" w:firstLineChars="200"/>
      </w:pPr>
      <w:r>
        <w:drawing>
          <wp:inline distT="0" distB="0" distL="114300" distR="114300">
            <wp:extent cx="5266690" cy="2849880"/>
            <wp:effectExtent l="0" t="0" r="6350"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17"/>
                    <a:stretch>
                      <a:fillRect/>
                    </a:stretch>
                  </pic:blipFill>
                  <pic:spPr>
                    <a:xfrm>
                      <a:off x="0" y="0"/>
                      <a:ext cx="5266690" cy="2849880"/>
                    </a:xfrm>
                    <a:prstGeom prst="rect">
                      <a:avLst/>
                    </a:prstGeom>
                    <a:noFill/>
                    <a:ln>
                      <a:noFill/>
                    </a:ln>
                  </pic:spPr>
                </pic:pic>
              </a:graphicData>
            </a:graphic>
          </wp:inline>
        </w:drawing>
      </w:r>
    </w:p>
    <w:p>
      <w:pPr>
        <w:pStyle w:val="4"/>
        <w:bidi w:val="0"/>
        <w:rPr>
          <w:rFonts w:hint="eastAsia"/>
          <w:b/>
          <w:sz w:val="24"/>
          <w:szCs w:val="24"/>
          <w:lang w:val="en-US" w:eastAsia="zh-CN"/>
        </w:rPr>
      </w:pPr>
      <w:bookmarkStart w:id="19" w:name="_Toc23439"/>
      <w:r>
        <w:rPr>
          <w:rFonts w:hint="eastAsia"/>
          <w:b/>
          <w:sz w:val="24"/>
          <w:szCs w:val="24"/>
          <w:lang w:val="en-US" w:eastAsia="zh-CN"/>
        </w:rPr>
        <w:t>Boot集群单机</w:t>
      </w:r>
      <w:bookmarkEnd w:id="19"/>
    </w:p>
    <w:p>
      <w:pPr>
        <w:ind w:firstLine="420" w:firstLineChars="200"/>
      </w:pPr>
      <w:r>
        <w:drawing>
          <wp:inline distT="0" distB="0" distL="114300" distR="114300">
            <wp:extent cx="5266690" cy="2849880"/>
            <wp:effectExtent l="0" t="0" r="635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18"/>
                    <a:stretch>
                      <a:fillRect/>
                    </a:stretch>
                  </pic:blipFill>
                  <pic:spPr>
                    <a:xfrm>
                      <a:off x="0" y="0"/>
                      <a:ext cx="5266690" cy="2849880"/>
                    </a:xfrm>
                    <a:prstGeom prst="rect">
                      <a:avLst/>
                    </a:prstGeom>
                    <a:noFill/>
                    <a:ln>
                      <a:noFill/>
                    </a:ln>
                  </pic:spPr>
                </pic:pic>
              </a:graphicData>
            </a:graphic>
          </wp:inline>
        </w:drawing>
      </w:r>
    </w:p>
    <w:p>
      <w:pPr>
        <w:pStyle w:val="4"/>
        <w:bidi w:val="0"/>
        <w:rPr>
          <w:rFonts w:hint="eastAsia"/>
          <w:b/>
          <w:sz w:val="24"/>
          <w:szCs w:val="24"/>
          <w:lang w:val="en-US" w:eastAsia="zh-CN"/>
        </w:rPr>
      </w:pPr>
      <w:bookmarkStart w:id="20" w:name="_Toc28772"/>
      <w:r>
        <w:rPr>
          <w:rFonts w:hint="eastAsia"/>
          <w:b/>
          <w:sz w:val="24"/>
          <w:szCs w:val="24"/>
          <w:lang w:val="en-US" w:eastAsia="zh-CN"/>
        </w:rPr>
        <w:t>注册中心</w:t>
      </w:r>
      <w:bookmarkEnd w:id="20"/>
    </w:p>
    <w:p>
      <w:pPr>
        <w:ind w:firstLine="420" w:firstLineChars="0"/>
        <w:rPr>
          <w:rFonts w:hint="eastAsia"/>
          <w:lang w:val="en-US" w:eastAsia="zh-CN"/>
        </w:rPr>
      </w:pPr>
      <w:r>
        <w:drawing>
          <wp:inline distT="0" distB="0" distL="114300" distR="114300">
            <wp:extent cx="5264150" cy="2563495"/>
            <wp:effectExtent l="0" t="0" r="8890" b="1206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19"/>
                    <a:stretch>
                      <a:fillRect/>
                    </a:stretch>
                  </pic:blipFill>
                  <pic:spPr>
                    <a:xfrm>
                      <a:off x="0" y="0"/>
                      <a:ext cx="5264150" cy="2563495"/>
                    </a:xfrm>
                    <a:prstGeom prst="rect">
                      <a:avLst/>
                    </a:prstGeom>
                    <a:noFill/>
                    <a:ln>
                      <a:noFill/>
                    </a:ln>
                  </pic:spPr>
                </pic:pic>
              </a:graphicData>
            </a:graphic>
          </wp:inline>
        </w:drawing>
      </w:r>
    </w:p>
    <w:p>
      <w:pPr>
        <w:pStyle w:val="4"/>
        <w:bidi w:val="0"/>
        <w:ind w:firstLine="482" w:firstLineChars="200"/>
        <w:rPr>
          <w:rFonts w:hint="eastAsia"/>
          <w:b/>
          <w:sz w:val="24"/>
          <w:szCs w:val="24"/>
          <w:lang w:val="en-US" w:eastAsia="zh-CN"/>
        </w:rPr>
      </w:pPr>
      <w:bookmarkStart w:id="21" w:name="_Toc19162"/>
      <w:r>
        <w:rPr>
          <w:rFonts w:hint="eastAsia"/>
          <w:b/>
          <w:sz w:val="24"/>
          <w:szCs w:val="24"/>
          <w:lang w:val="en-US" w:eastAsia="zh-CN"/>
        </w:rPr>
        <w:t>网关</w:t>
      </w:r>
      <w:bookmarkEnd w:id="21"/>
    </w:p>
    <w:p>
      <w:pPr>
        <w:ind w:firstLine="420" w:firstLineChars="0"/>
      </w:pPr>
      <w:r>
        <w:drawing>
          <wp:inline distT="0" distB="0" distL="114300" distR="114300">
            <wp:extent cx="5266690" cy="2849880"/>
            <wp:effectExtent l="0" t="0" r="6350" b="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20"/>
                    <a:stretch>
                      <a:fillRect/>
                    </a:stretch>
                  </pic:blipFill>
                  <pic:spPr>
                    <a:xfrm>
                      <a:off x="0" y="0"/>
                      <a:ext cx="5266690" cy="2849880"/>
                    </a:xfrm>
                    <a:prstGeom prst="rect">
                      <a:avLst/>
                    </a:prstGeom>
                    <a:noFill/>
                    <a:ln>
                      <a:noFill/>
                    </a:ln>
                  </pic:spPr>
                </pic:pic>
              </a:graphicData>
            </a:graphic>
          </wp:inline>
        </w:drawing>
      </w:r>
    </w:p>
    <w:p>
      <w:pPr>
        <w:ind w:firstLine="420" w:firstLineChars="0"/>
      </w:pPr>
    </w:p>
    <w:p>
      <w:pPr>
        <w:ind w:firstLine="420" w:firstLineChars="0"/>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2" w:name="_Toc519"/>
      <w:r>
        <w:rPr>
          <w:rFonts w:hint="eastAsia"/>
          <w:lang w:val="en-US" w:eastAsia="zh-CN"/>
        </w:rPr>
        <w:t>物联网设备部分</w:t>
      </w:r>
      <w:bookmarkEnd w:id="22"/>
    </w:p>
    <w:p>
      <w:pPr>
        <w:pStyle w:val="4"/>
        <w:bidi w:val="0"/>
        <w:rPr>
          <w:rFonts w:hint="default"/>
          <w:b/>
          <w:sz w:val="24"/>
          <w:szCs w:val="24"/>
          <w:lang w:val="en-US" w:eastAsia="zh-CN"/>
        </w:rPr>
      </w:pPr>
      <w:bookmarkStart w:id="23" w:name="_Toc5251"/>
      <w:r>
        <w:rPr>
          <w:rFonts w:hint="eastAsia"/>
          <w:b/>
          <w:sz w:val="24"/>
          <w:szCs w:val="24"/>
          <w:lang w:val="en-US" w:eastAsia="zh-CN"/>
        </w:rPr>
        <w:t>面包板工程开发板</w:t>
      </w:r>
      <w:bookmarkEnd w:id="23"/>
    </w:p>
    <w:p>
      <w:pPr>
        <w:rPr>
          <w:rFonts w:hint="default"/>
          <w:lang w:val="en-US" w:eastAsia="zh-CN"/>
        </w:rPr>
      </w:pPr>
      <w:r>
        <w:rPr>
          <w:rFonts w:hint="default"/>
          <w:lang w:val="en-US" w:eastAsia="zh-CN"/>
        </w:rPr>
        <w:drawing>
          <wp:inline distT="0" distB="0" distL="114300" distR="114300">
            <wp:extent cx="3477895" cy="7538720"/>
            <wp:effectExtent l="0" t="0" r="12065" b="5080"/>
            <wp:docPr id="11" name="图片 11" descr="面包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面包板"/>
                    <pic:cNvPicPr>
                      <a:picLocks noChangeAspect="1"/>
                    </pic:cNvPicPr>
                  </pic:nvPicPr>
                  <pic:blipFill>
                    <a:blip r:embed="rId21"/>
                    <a:stretch>
                      <a:fillRect/>
                    </a:stretch>
                  </pic:blipFill>
                  <pic:spPr>
                    <a:xfrm>
                      <a:off x="0" y="0"/>
                      <a:ext cx="3477895" cy="7538720"/>
                    </a:xfrm>
                    <a:prstGeom prst="rect">
                      <a:avLst/>
                    </a:prstGeom>
                  </pic:spPr>
                </pic:pic>
              </a:graphicData>
            </a:graphic>
          </wp:inline>
        </w:drawing>
      </w:r>
    </w:p>
    <w:p>
      <w:pPr>
        <w:pStyle w:val="4"/>
        <w:bidi w:val="0"/>
        <w:rPr>
          <w:rFonts w:hint="default"/>
          <w:b/>
          <w:sz w:val="24"/>
          <w:szCs w:val="24"/>
          <w:lang w:val="en-US" w:eastAsia="zh-CN"/>
        </w:rPr>
      </w:pPr>
      <w:bookmarkStart w:id="24" w:name="_Toc20983"/>
      <w:r>
        <w:rPr>
          <w:rFonts w:hint="eastAsia"/>
          <w:b/>
          <w:sz w:val="24"/>
          <w:szCs w:val="24"/>
          <w:lang w:val="en-US" w:eastAsia="zh-CN"/>
        </w:rPr>
        <w:t>实物演示</w:t>
      </w:r>
      <w:bookmarkEnd w:id="24"/>
    </w:p>
    <w:p>
      <w:pPr>
        <w:rPr>
          <w:rFonts w:hint="default"/>
          <w:lang w:val="en-US" w:eastAsia="zh-CN"/>
        </w:rPr>
      </w:pPr>
      <w:r>
        <w:rPr>
          <w:rFonts w:hint="default"/>
          <w:lang w:val="en-US" w:eastAsia="zh-CN"/>
        </w:rPr>
        <w:drawing>
          <wp:inline distT="0" distB="0" distL="114300" distR="114300">
            <wp:extent cx="5264785" cy="3950335"/>
            <wp:effectExtent l="0" t="0" r="8255" b="12065"/>
            <wp:docPr id="13" name="图片 13" descr="检测花盆土壤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检测花盆土壤湿度"/>
                    <pic:cNvPicPr>
                      <a:picLocks noChangeAspect="1"/>
                    </pic:cNvPicPr>
                  </pic:nvPicPr>
                  <pic:blipFill>
                    <a:blip r:embed="rId22"/>
                    <a:stretch>
                      <a:fillRect/>
                    </a:stretch>
                  </pic:blipFill>
                  <pic:spPr>
                    <a:xfrm>
                      <a:off x="0" y="0"/>
                      <a:ext cx="5264785" cy="3950335"/>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25" w:name="_Toc9233"/>
      <w:r>
        <w:rPr>
          <w:rFonts w:hint="eastAsia"/>
          <w:lang w:val="en-US" w:eastAsia="zh-CN"/>
        </w:rPr>
        <w:t>物联网集群设备介绍</w:t>
      </w:r>
      <w:bookmarkEnd w:id="25"/>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6" w:name="_Toc4816"/>
      <w:r>
        <w:rPr>
          <w:rFonts w:hint="eastAsia"/>
          <w:lang w:val="en-US" w:eastAsia="zh-CN"/>
        </w:rPr>
        <w:t>概括</w:t>
      </w:r>
      <w:bookmarkEnd w:id="26"/>
    </w:p>
    <w:p>
      <w:pPr>
        <w:ind w:firstLine="560" w:firstLineChars="200"/>
        <w:rPr>
          <w:rFonts w:hint="eastAsia"/>
          <w:sz w:val="28"/>
          <w:szCs w:val="36"/>
          <w:lang w:val="en-US" w:eastAsia="zh-CN"/>
        </w:rPr>
      </w:pPr>
      <w:r>
        <w:rPr>
          <w:rFonts w:hint="eastAsia"/>
          <w:sz w:val="28"/>
          <w:szCs w:val="36"/>
          <w:lang w:val="en-US" w:eastAsia="zh-CN"/>
        </w:rPr>
        <w:t>我们的物联网芯片使用的是esp8266，它能够通过编程实现开启一些tcp接口实现请求接口获得设备上的引脚信息或控制引脚上的电位。这个物联网芯片很适合制作我们物联网设备。</w:t>
      </w:r>
    </w:p>
    <w:p>
      <w:pPr>
        <w:ind w:firstLine="560" w:firstLineChars="200"/>
        <w:rPr>
          <w:rFonts w:hint="default"/>
          <w:sz w:val="28"/>
          <w:szCs w:val="36"/>
          <w:lang w:val="en-US" w:eastAsia="zh-CN"/>
        </w:rPr>
      </w:pPr>
      <w:r>
        <w:rPr>
          <w:rFonts w:hint="eastAsia"/>
          <w:sz w:val="28"/>
          <w:szCs w:val="36"/>
          <w:lang w:val="en-US" w:eastAsia="zh-CN"/>
        </w:rPr>
        <w:t>我们使用到的设备有：土壤湿度传感器、温度传感器、亮度传感器、二极管。其中我们用一个二极管来代表这个集群中的单机设备控制的模块，这个模块可以是继电器，可以是小水泵，可以是各种的有用的可控模块。</w:t>
      </w:r>
    </w:p>
    <w:p>
      <w:pPr>
        <w:ind w:firstLine="420" w:firstLineChars="200"/>
        <w:rPr>
          <w:rFonts w:hint="default"/>
          <w:lang w:val="en-US" w:eastAsia="zh-CN"/>
        </w:rPr>
      </w:pPr>
      <w:r>
        <w:rPr>
          <w:rFonts w:hint="default"/>
          <w:lang w:val="en-US" w:eastAsia="zh-CN"/>
        </w:rPr>
        <w:drawing>
          <wp:inline distT="0" distB="0" distL="114300" distR="114300">
            <wp:extent cx="5264785" cy="3262630"/>
            <wp:effectExtent l="0" t="0" r="8255" b="13970"/>
            <wp:docPr id="2" name="图片 2" descr="SCH_Schematic1_1-P1_2023-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H_Schematic1_1-P1_2023-05-07"/>
                    <pic:cNvPicPr>
                      <a:picLocks noChangeAspect="1"/>
                    </pic:cNvPicPr>
                  </pic:nvPicPr>
                  <pic:blipFill>
                    <a:blip r:embed="rId23"/>
                    <a:stretch>
                      <a:fillRect/>
                    </a:stretch>
                  </pic:blipFill>
                  <pic:spPr>
                    <a:xfrm>
                      <a:off x="0" y="0"/>
                      <a:ext cx="5264785" cy="3262630"/>
                    </a:xfrm>
                    <a:prstGeom prst="rect">
                      <a:avLst/>
                    </a:prstGeom>
                  </pic:spPr>
                </pic:pic>
              </a:graphicData>
            </a:graphic>
          </wp:inline>
        </w:drawing>
      </w:r>
    </w:p>
    <w:p>
      <w:pPr>
        <w:ind w:firstLine="560" w:firstLineChars="200"/>
        <w:rPr>
          <w:rFonts w:hint="eastAsia"/>
          <w:sz w:val="28"/>
          <w:szCs w:val="36"/>
          <w:lang w:val="en-US" w:eastAsia="zh-CN"/>
        </w:rPr>
      </w:pPr>
      <w:r>
        <w:rPr>
          <w:rFonts w:hint="eastAsia"/>
          <w:sz w:val="28"/>
          <w:szCs w:val="36"/>
          <w:lang w:val="en-US" w:eastAsia="zh-CN"/>
        </w:rPr>
        <w:t>如果访问了物联网设备的根目录，会看到一个指令提示界面，这个界面是物联网单机设备的欢迎界面，也可以用这个界面是否可访问来判断物联网设备是否在线。</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7" w:name="_Toc18974"/>
      <w:r>
        <w:rPr>
          <w:rFonts w:hint="eastAsia"/>
          <w:lang w:val="en-US" w:eastAsia="zh-CN"/>
        </w:rPr>
        <w:t>功能拓展说明</w:t>
      </w:r>
      <w:bookmarkEnd w:id="27"/>
      <w:bookmarkStart w:id="91" w:name="_GoBack"/>
      <w:bookmarkEnd w:id="91"/>
    </w:p>
    <w:p>
      <w:pPr>
        <w:ind w:firstLine="560" w:firstLineChars="200"/>
        <w:rPr>
          <w:rFonts w:hint="eastAsia"/>
          <w:sz w:val="28"/>
          <w:szCs w:val="36"/>
          <w:lang w:val="en-US" w:eastAsia="zh-CN"/>
        </w:rPr>
      </w:pPr>
      <w:r>
        <w:rPr>
          <w:rFonts w:hint="eastAsia"/>
          <w:sz w:val="28"/>
          <w:szCs w:val="36"/>
          <w:lang w:val="en-US" w:eastAsia="zh-CN"/>
        </w:rPr>
        <w:t>我们在演示项目中使用了一个红色的发光二极管来表示物联网单机设备上可控的元件，这个原件根据物联网芯片性能可以替换成任意的功能控制模块，比如洒水、施肥、展开遮光布、打开雨伞等。并且我们还在数据库管理层面为设备添加了分组和命名，您可以根据这些命名依据区分各种不同的集群设备。设备在此基础上，各司其职，各自进行自己的自动化操作。</w:t>
      </w:r>
    </w:p>
    <w:p>
      <w:pPr>
        <w:ind w:firstLine="560" w:firstLineChars="200"/>
        <w:rPr>
          <w:rFonts w:hint="default"/>
          <w:sz w:val="28"/>
          <w:szCs w:val="36"/>
          <w:lang w:val="en-US" w:eastAsia="zh-CN"/>
        </w:rPr>
      </w:pPr>
      <w:r>
        <w:rPr>
          <w:rFonts w:hint="eastAsia"/>
          <w:sz w:val="28"/>
          <w:szCs w:val="36"/>
          <w:lang w:val="en-US" w:eastAsia="zh-CN"/>
        </w:rPr>
        <w:t>如果想拓展不同的设备类型，只需要根据对应可控原件的控制规则，修改硬件烧录的程序，并在对应的引脚更换可控原件。这样同样可以使用我们的流转后端进行自动化启动设备和其他监控操作。</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8" w:name="_Toc16776"/>
      <w:r>
        <w:rPr>
          <w:rFonts w:hint="eastAsia"/>
          <w:lang w:val="en-US" w:eastAsia="zh-CN"/>
        </w:rPr>
        <w:t>集群模式</w:t>
      </w:r>
      <w:bookmarkEnd w:id="28"/>
    </w:p>
    <w:p>
      <w:pPr>
        <w:rPr>
          <w:rFonts w:hint="default"/>
          <w:sz w:val="28"/>
          <w:szCs w:val="36"/>
          <w:lang w:val="en-US" w:eastAsia="zh-CN"/>
        </w:rPr>
      </w:pPr>
      <w:r>
        <w:rPr>
          <w:rFonts w:hint="default"/>
          <w:sz w:val="28"/>
          <w:szCs w:val="36"/>
          <w:lang w:val="en-US" w:eastAsia="zh-CN"/>
        </w:rPr>
        <w:t>点模式:像共享单车一样每台物联网设备都加入联网模块把物理机本地接口映射到互联网上,每台机器的公网ip注册到服务列表中</w:t>
      </w:r>
    </w:p>
    <w:p>
      <w:pPr>
        <w:rPr>
          <w:rFonts w:hint="default"/>
          <w:sz w:val="28"/>
          <w:szCs w:val="36"/>
          <w:lang w:val="en-US" w:eastAsia="zh-CN"/>
        </w:rPr>
      </w:pPr>
      <w:r>
        <w:rPr>
          <w:rFonts w:hint="default"/>
          <w:sz w:val="28"/>
          <w:szCs w:val="36"/>
          <w:lang w:val="en-US" w:eastAsia="zh-CN"/>
        </w:rPr>
        <w:t>伞模式:附近区域一些物联网设备连接同一个中枢设备统一进行以端口号区分设备的端口映射实现一定物理范围内设备服务可被发现</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9" w:name="_Toc19323"/>
      <w:r>
        <w:rPr>
          <w:rFonts w:hint="eastAsia"/>
          <w:lang w:val="en-US" w:eastAsia="zh-CN"/>
        </w:rPr>
        <w:t>开发环境和实用技术</w:t>
      </w:r>
      <w:bookmarkEnd w:id="29"/>
    </w:p>
    <w:p>
      <w:pPr>
        <w:rPr>
          <w:rFonts w:hint="eastAsia"/>
          <w:sz w:val="28"/>
          <w:szCs w:val="36"/>
          <w:lang w:val="en-US" w:eastAsia="zh-CN"/>
        </w:rPr>
      </w:pPr>
      <w:r>
        <w:rPr>
          <w:rFonts w:hint="eastAsia"/>
          <w:sz w:val="28"/>
          <w:szCs w:val="36"/>
          <w:lang w:val="en-US" w:eastAsia="zh-CN"/>
        </w:rPr>
        <w:t>开发环境：ESP8266开发板，ArduinoIDE，嘉立创EDA专业版</w:t>
      </w:r>
    </w:p>
    <w:p>
      <w:pPr>
        <w:rPr>
          <w:rFonts w:hint="eastAsia"/>
          <w:sz w:val="28"/>
          <w:szCs w:val="36"/>
          <w:lang w:val="en-US" w:eastAsia="zh-CN"/>
        </w:rPr>
      </w:pPr>
      <w:r>
        <w:rPr>
          <w:rFonts w:hint="eastAsia"/>
          <w:sz w:val="28"/>
          <w:szCs w:val="36"/>
          <w:lang w:val="en-US" w:eastAsia="zh-CN"/>
        </w:rPr>
        <w:t>应用技术：C语言，模块图纸及相关文档，常用硬件开发库，ESP8266WiFi，ESP8266WiFiMulti，ESP8266WebServer，OneWire，DallasTemperature，stdio</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30" w:name="_Toc17530"/>
      <w:r>
        <w:rPr>
          <w:rFonts w:hint="eastAsia"/>
          <w:lang w:val="en-US" w:eastAsia="zh-CN"/>
        </w:rPr>
        <w:t>Go缓存流转介绍</w:t>
      </w:r>
      <w:bookmarkEnd w:id="30"/>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1" w:name="_Toc7849"/>
      <w:r>
        <w:rPr>
          <w:rFonts w:hint="eastAsia"/>
          <w:lang w:val="en-US" w:eastAsia="zh-CN"/>
        </w:rPr>
        <w:t>概括</w:t>
      </w:r>
      <w:bookmarkEnd w:id="31"/>
    </w:p>
    <w:p>
      <w:pPr>
        <w:ind w:firstLine="560" w:firstLineChars="200"/>
        <w:rPr>
          <w:rFonts w:hint="eastAsia"/>
          <w:sz w:val="28"/>
          <w:szCs w:val="36"/>
          <w:lang w:val="en-US" w:eastAsia="zh-CN"/>
        </w:rPr>
      </w:pPr>
      <w:r>
        <w:rPr>
          <w:rFonts w:hint="eastAsia"/>
          <w:sz w:val="28"/>
          <w:szCs w:val="36"/>
          <w:lang w:val="en-US" w:eastAsia="zh-CN"/>
        </w:rPr>
        <w:t xml:space="preserve">为了保证我们的大集群在前端访问时高并发、高可用，我们使用了redis作为缓存。但是我们还要获取实时信息，这就需要专门对设备集群进行遍历，并将实时的设备信息写入redis缓存中。Go语言在并发编程中有着极为显著的优势，结合我们自己实现的使用队列方式的设备轮询和处理机制，实现了这种特别的缓存流转机制。除了可以按照设定的时间进行设备状态轮询并将信息写入缓存中，设备上的可操控原件阈值性控制也在这里实现。 </w:t>
      </w:r>
    </w:p>
    <w:p>
      <w:pPr>
        <w:ind w:firstLine="560" w:firstLineChars="200"/>
        <w:rPr>
          <w:rFonts w:hint="eastAsia"/>
          <w:sz w:val="28"/>
          <w:szCs w:val="36"/>
          <w:lang w:val="en-US" w:eastAsia="zh-CN"/>
        </w:rPr>
      </w:pPr>
      <w:r>
        <w:rPr>
          <w:rFonts w:hint="eastAsia"/>
          <w:sz w:val="28"/>
          <w:szCs w:val="36"/>
          <w:lang w:val="en-US" w:eastAsia="zh-CN"/>
        </w:rPr>
        <w:t xml:space="preserve">我们使用xorm连接mysql数据库，使用Redigo操作redis缓存，并且使用Gin提供了刷新、插入新设备、插入新的区间等功能的tcp请求接口。实现了轮询服务强制更新和热更新等。 </w:t>
      </w:r>
    </w:p>
    <w:p>
      <w:pPr>
        <w:ind w:firstLine="560" w:firstLineChars="200"/>
        <w:rPr>
          <w:rFonts w:hint="eastAsia"/>
          <w:sz w:val="28"/>
          <w:szCs w:val="36"/>
          <w:lang w:val="en-US" w:eastAsia="zh-CN"/>
        </w:rPr>
      </w:pPr>
      <w:r>
        <w:rPr>
          <w:rFonts w:hint="eastAsia"/>
          <w:sz w:val="28"/>
          <w:szCs w:val="36"/>
          <w:lang w:val="en-US" w:eastAsia="zh-CN"/>
        </w:rPr>
        <w:t>其中最值得一提的是我们基于java多线程底层的队列思想和go程信道机制制作的设备轮询机制。首先我们定义了一个储存设备地址的自定义字符串队列，之后我们启动了一个go程，并在go程中的逻辑执行之前进行信道值等待，只有当上一个go程结束后，才会有值传入信道，使得当前在等待信道传值的go程继续执行。go程中逻辑即从队列中取出一个设备地址，之后对设备进行读取、控制之后将设备信息写入redis缓存，最后在将刚刚操作完成的设备放到队列尾部实现环形读取。</w:t>
      </w:r>
    </w:p>
    <w:p>
      <w:pPr>
        <w:ind w:firstLine="560" w:firstLineChars="200"/>
        <w:rPr>
          <w:rFonts w:hint="default"/>
          <w:sz w:val="28"/>
          <w:szCs w:val="36"/>
          <w:lang w:val="en-US" w:eastAsia="zh-CN"/>
        </w:rPr>
      </w:pPr>
      <w:r>
        <w:rPr>
          <w:rFonts w:hint="eastAsia"/>
          <w:sz w:val="28"/>
          <w:szCs w:val="36"/>
          <w:lang w:val="en-US" w:eastAsia="zh-CN"/>
        </w:rPr>
        <w:t>Go缓存流转也可可以使用grpc等技术或直接相互请求的形式形成集群。</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2" w:name="_Toc25480"/>
      <w:r>
        <w:rPr>
          <w:rFonts w:hint="eastAsia"/>
          <w:lang w:val="en-US" w:eastAsia="zh-CN"/>
        </w:rPr>
        <w:t>各功能模块</w:t>
      </w:r>
      <w:bookmarkEnd w:id="32"/>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33" w:name="_Toc29142"/>
      <w:r>
        <w:rPr>
          <w:rFonts w:hint="eastAsia" w:asciiTheme="majorEastAsia" w:hAnsiTheme="majorEastAsia" w:eastAsiaTheme="majorEastAsia" w:cstheme="majorEastAsia"/>
          <w:sz w:val="24"/>
          <w:szCs w:val="24"/>
          <w:lang w:val="en-US" w:eastAsia="zh-CN"/>
        </w:rPr>
        <w:t>“刷新状态”</w:t>
      </w:r>
      <w:bookmarkEnd w:id="33"/>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/flush/:way</w:t>
      </w:r>
    </w:p>
    <w:p>
      <w:pPr>
        <w:ind w:firstLine="420" w:firstLineChars="200"/>
        <w:rPr>
          <w:rFonts w:hint="eastAsia"/>
          <w:lang w:val="en-US" w:eastAsia="zh-CN"/>
        </w:rPr>
      </w:pPr>
      <w:r>
        <w:rPr>
          <w:rFonts w:hint="eastAsia"/>
          <w:lang w:val="en-US" w:eastAsia="zh-CN"/>
        </w:rPr>
        <w:t>参数类型：路径参数</w:t>
      </w:r>
    </w:p>
    <w:p>
      <w:pPr>
        <w:ind w:firstLine="420" w:firstLineChars="200"/>
        <w:rPr>
          <w:rFonts w:hint="default"/>
          <w:lang w:val="en-US" w:eastAsia="zh-CN"/>
        </w:rPr>
      </w:pPr>
      <w:r>
        <w:rPr>
          <w:rFonts w:hint="eastAsia"/>
          <w:lang w:val="en-US" w:eastAsia="zh-CN"/>
        </w:rPr>
        <w:t>参数实例：</w:t>
      </w:r>
      <w:r>
        <w:rPr>
          <w:rFonts w:hint="default"/>
          <w:lang w:val="en-US" w:eastAsia="zh-CN"/>
        </w:rPr>
        <w:t>/flush/</w:t>
      </w:r>
      <w:r>
        <w:rPr>
          <w:rFonts w:hint="eastAsia"/>
          <w:lang w:val="en-US" w:eastAsia="zh-CN"/>
        </w:rPr>
        <w:t>192.168.100.106:80</w:t>
      </w:r>
    </w:p>
    <w:p>
      <w:pPr>
        <w:ind w:firstLine="420" w:firstLineChars="200"/>
        <w:rPr>
          <w:rFonts w:hint="eastAsia"/>
          <w:lang w:val="en-US" w:eastAsia="zh-CN"/>
        </w:rPr>
      </w:pPr>
      <w:r>
        <w:rPr>
          <w:rFonts w:hint="eastAsia"/>
          <w:lang w:val="en-US" w:eastAsia="zh-CN"/>
        </w:rPr>
        <w:t>说明：刷新指定设备当前信息并且写入redis缓存，返回从设备中读取到的所有数据</w:t>
      </w:r>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34" w:name="_Toc27288"/>
      <w:r>
        <w:rPr>
          <w:rFonts w:hint="eastAsia" w:asciiTheme="majorEastAsia" w:hAnsiTheme="majorEastAsia" w:eastAsiaTheme="majorEastAsia" w:cstheme="majorEastAsia"/>
          <w:sz w:val="24"/>
          <w:szCs w:val="24"/>
          <w:lang w:val="en-US" w:eastAsia="zh-CN"/>
        </w:rPr>
        <w:t>“添加设备”</w:t>
      </w:r>
      <w:bookmarkEnd w:id="34"/>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/addAddress</w:t>
      </w:r>
    </w:p>
    <w:p>
      <w:pPr>
        <w:ind w:firstLine="420" w:firstLineChars="200"/>
        <w:rPr>
          <w:rFonts w:hint="default"/>
          <w:lang w:val="en-US" w:eastAsia="zh-CN"/>
        </w:rPr>
      </w:pPr>
      <w:r>
        <w:rPr>
          <w:rFonts w:hint="eastAsia"/>
          <w:lang w:val="en-US" w:eastAsia="zh-CN"/>
        </w:rPr>
        <w:t>参数类型：address</w:t>
      </w:r>
    </w:p>
    <w:p>
      <w:pPr>
        <w:ind w:firstLine="420" w:firstLineChars="200"/>
        <w:rPr>
          <w:rFonts w:hint="default"/>
          <w:lang w:val="en-US" w:eastAsia="zh-CN"/>
        </w:rPr>
      </w:pPr>
      <w:r>
        <w:rPr>
          <w:rFonts w:hint="eastAsia"/>
          <w:lang w:val="en-US" w:eastAsia="zh-CN"/>
        </w:rPr>
        <w:t>参数实例：</w:t>
      </w:r>
      <w:r>
        <w:rPr>
          <w:rFonts w:hint="default"/>
          <w:lang w:val="en-US" w:eastAsia="zh-CN"/>
        </w:rPr>
        <w:t>/addAddress</w:t>
      </w:r>
      <w:r>
        <w:rPr>
          <w:rFonts w:hint="eastAsia"/>
          <w:lang w:val="en-US" w:eastAsia="zh-CN"/>
        </w:rPr>
        <w:t>?address=192.168.100.106:80</w:t>
      </w:r>
    </w:p>
    <w:p>
      <w:pPr>
        <w:ind w:firstLine="420" w:firstLineChars="200"/>
        <w:rPr>
          <w:rFonts w:hint="default"/>
          <w:lang w:val="en-US" w:eastAsia="zh-CN"/>
        </w:rPr>
      </w:pPr>
      <w:r>
        <w:rPr>
          <w:rFonts w:hint="eastAsia"/>
          <w:lang w:val="en-US" w:eastAsia="zh-CN"/>
        </w:rPr>
        <w:t>说明：添加设备地址到遍历的队列中</w:t>
      </w:r>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35" w:name="_Toc9726"/>
      <w:r>
        <w:rPr>
          <w:rFonts w:hint="eastAsia" w:asciiTheme="majorEastAsia" w:hAnsiTheme="majorEastAsia" w:eastAsiaTheme="majorEastAsia" w:cstheme="majorEastAsia"/>
          <w:sz w:val="24"/>
          <w:szCs w:val="24"/>
          <w:lang w:val="en-US" w:eastAsia="zh-CN"/>
        </w:rPr>
        <w:t>“添加区间”</w:t>
      </w:r>
      <w:bookmarkEnd w:id="35"/>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/addArea</w:t>
      </w:r>
    </w:p>
    <w:p>
      <w:pPr>
        <w:ind w:firstLine="420" w:firstLineChars="200"/>
        <w:rPr>
          <w:rFonts w:hint="default"/>
          <w:lang w:val="en-US" w:eastAsia="zh-CN"/>
        </w:rPr>
      </w:pPr>
      <w:r>
        <w:rPr>
          <w:rFonts w:hint="eastAsia"/>
          <w:lang w:val="en-US" w:eastAsia="zh-CN"/>
        </w:rPr>
        <w:t>参数类型：address,min,max</w:t>
      </w:r>
    </w:p>
    <w:p>
      <w:pPr>
        <w:ind w:firstLine="420" w:firstLineChars="200"/>
        <w:rPr>
          <w:rFonts w:hint="default"/>
          <w:lang w:val="en-US" w:eastAsia="zh-CN"/>
        </w:rPr>
      </w:pPr>
      <w:r>
        <w:rPr>
          <w:rFonts w:hint="eastAsia"/>
          <w:lang w:val="en-US" w:eastAsia="zh-CN"/>
        </w:rPr>
        <w:t>参数实例：</w:t>
      </w:r>
      <w:r>
        <w:rPr>
          <w:rFonts w:hint="default"/>
          <w:lang w:val="en-US" w:eastAsia="zh-CN"/>
        </w:rPr>
        <w:t>/addArea</w:t>
      </w:r>
      <w:r>
        <w:rPr>
          <w:rFonts w:hint="eastAsia"/>
          <w:lang w:val="en-US" w:eastAsia="zh-CN"/>
        </w:rPr>
        <w:t>?address=192.168.100.106:80&amp;min=10&amp;max=20</w:t>
      </w:r>
    </w:p>
    <w:p>
      <w:pPr>
        <w:ind w:firstLine="420" w:firstLineChars="200"/>
        <w:rPr>
          <w:rFonts w:hint="eastAsia"/>
          <w:lang w:val="en-US" w:eastAsia="zh-CN"/>
        </w:rPr>
      </w:pPr>
      <w:r>
        <w:rPr>
          <w:rFonts w:hint="eastAsia"/>
          <w:lang w:val="en-US" w:eastAsia="zh-CN"/>
        </w:rPr>
        <w:t>说明：添加或更新设备上可控原件的触发区间</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6" w:name="_Toc4284"/>
      <w:r>
        <w:rPr>
          <w:rFonts w:hint="eastAsia"/>
          <w:lang w:val="en-US" w:eastAsia="zh-CN"/>
        </w:rPr>
        <w:t>开发环境和实用技术</w:t>
      </w:r>
      <w:bookmarkEnd w:id="36"/>
    </w:p>
    <w:p>
      <w:pPr>
        <w:rPr>
          <w:rFonts w:hint="eastAsia"/>
          <w:sz w:val="28"/>
          <w:szCs w:val="36"/>
          <w:lang w:val="en-US" w:eastAsia="zh-CN"/>
        </w:rPr>
      </w:pPr>
      <w:r>
        <w:rPr>
          <w:rFonts w:hint="eastAsia"/>
          <w:sz w:val="28"/>
          <w:szCs w:val="36"/>
          <w:lang w:val="en-US" w:eastAsia="zh-CN"/>
        </w:rPr>
        <w:t>开发环境：Goland2021，Golang1.20，Git</w:t>
      </w:r>
    </w:p>
    <w:p>
      <w:pPr>
        <w:rPr>
          <w:rFonts w:hint="eastAsia"/>
          <w:sz w:val="28"/>
          <w:szCs w:val="36"/>
          <w:lang w:val="en-US" w:eastAsia="zh-CN"/>
        </w:rPr>
      </w:pPr>
      <w:r>
        <w:rPr>
          <w:rFonts w:hint="eastAsia"/>
          <w:sz w:val="28"/>
          <w:szCs w:val="36"/>
          <w:lang w:val="en-US" w:eastAsia="zh-CN"/>
        </w:rPr>
        <w:t>应用技术：Gin，xorm，Redigo，一种采用Java多线程底层队列思想和Go程信道特性制作的物联网硬件状态检查轮询机制</w:t>
      </w:r>
    </w:p>
    <w:p>
      <w:pPr>
        <w:rPr>
          <w:rFonts w:hint="eastAsia"/>
          <w:lang w:val="en-US" w:eastAsia="zh-CN"/>
        </w:rPr>
      </w:pPr>
    </w:p>
    <w:p>
      <w:pPr>
        <w:ind w:firstLine="420" w:firstLineChars="200"/>
        <w:rPr>
          <w:rFonts w:hint="default"/>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37" w:name="_Toc4067"/>
      <w:r>
        <w:rPr>
          <w:rFonts w:hint="eastAsia"/>
          <w:lang w:val="en-US" w:eastAsia="zh-CN"/>
        </w:rPr>
        <w:t>Boot微服务集群介绍</w:t>
      </w:r>
      <w:bookmarkEnd w:id="37"/>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38" w:name="_Toc20923"/>
      <w:r>
        <w:rPr>
          <w:rFonts w:hint="eastAsia"/>
          <w:lang w:val="en-US" w:eastAsia="zh-CN"/>
        </w:rPr>
        <w:t>概括</w:t>
      </w:r>
      <w:bookmarkEnd w:id="38"/>
    </w:p>
    <w:p>
      <w:pPr>
        <w:ind w:firstLine="560" w:firstLineChars="200"/>
        <w:rPr>
          <w:rFonts w:hint="eastAsia"/>
          <w:sz w:val="28"/>
          <w:szCs w:val="36"/>
          <w:lang w:val="en-US" w:eastAsia="zh-CN"/>
        </w:rPr>
      </w:pPr>
      <w:r>
        <w:rPr>
          <w:rFonts w:hint="default"/>
          <w:sz w:val="28"/>
          <w:szCs w:val="36"/>
          <w:lang w:val="en-US" w:eastAsia="zh-CN"/>
        </w:rPr>
        <w:t>首先，我们使用了经典的SSM架构，因为业务本身并不复杂，单机就能承载一定数量的访问量。我们采用分布式架构有两个目的：一是将轮询设备和随设备状态控制设备的业务功能交给更擅长并发的go语言（go缓存流转集群）来进行；二是为了实现高性能和高可拓展性，以达到大面积的应用覆盖。</w:t>
      </w:r>
    </w:p>
    <w:p>
      <w:pPr>
        <w:ind w:firstLine="560" w:firstLineChars="200"/>
        <w:rPr>
          <w:rFonts w:hint="default"/>
          <w:sz w:val="28"/>
          <w:szCs w:val="36"/>
          <w:lang w:val="en-US" w:eastAsia="zh-CN"/>
        </w:rPr>
      </w:pPr>
      <w:r>
        <w:rPr>
          <w:rFonts w:hint="default"/>
          <w:sz w:val="28"/>
          <w:szCs w:val="36"/>
          <w:lang w:val="en-US" w:eastAsia="zh-CN"/>
        </w:rPr>
        <w:t>在boot设备单机上，我们使用了swigger2生成接口文档，展示了已经实现的业务接口。可以通过访问”[IP]:[端口]/doc</w:t>
      </w:r>
      <w:r>
        <w:rPr>
          <w:rFonts w:hint="eastAsia"/>
          <w:sz w:val="28"/>
          <w:szCs w:val="36"/>
          <w:lang w:val="en-US" w:eastAsia="zh-CN"/>
        </w:rPr>
        <w:t>.html</w:t>
      </w:r>
      <w:r>
        <w:rPr>
          <w:rFonts w:hint="default"/>
          <w:sz w:val="28"/>
          <w:szCs w:val="36"/>
          <w:lang w:val="en-US" w:eastAsia="zh-CN"/>
        </w:rPr>
        <w:t>”，指向单台后端设备查看对应文档。注意不要直接访问网关的地址来浏览接口文档，因为我们的网关使用的是轮询服务集群的方案，您可能查看的并不是您想看到的boot服务的接口文档。</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right="0" w:firstLine="480" w:firstLineChars="200"/>
        <w:rPr>
          <w:rFonts w:hint="default" w:ascii="Segoe UI" w:hAnsi="Segoe UI" w:eastAsia="Segoe UI" w:cs="Segoe UI"/>
          <w:i w:val="0"/>
          <w:iCs w:val="0"/>
          <w:caps w:val="0"/>
          <w:color w:val="111111"/>
          <w:spacing w:val="0"/>
          <w:sz w:val="19"/>
          <w:szCs w:val="19"/>
        </w:rPr>
      </w:pPr>
      <w:r>
        <w:drawing>
          <wp:inline distT="0" distB="0" distL="114300" distR="114300">
            <wp:extent cx="5264150" cy="2563495"/>
            <wp:effectExtent l="0" t="0" r="889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264150" cy="256349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560" w:firstLineChars="20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如果想测试单台服务器是否在运行，您可以直接请求单台服务器的根路径地址，即”[IP]:[端口]/”页面。我们使用Thymeleaf给集群中单设备准备了一个欢迎页面，其中包含了项目名称和我们开源项目的地址。如果请求这个路径报错，说明该单机设备没有被启动。当然，也可以在nacos注册中心查看相关情况。</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right="0" w:firstLine="480" w:firstLineChars="200"/>
        <w:rPr>
          <w:rFonts w:hint="default" w:ascii="Segoe UI" w:hAnsi="Segoe UI" w:eastAsia="Segoe UI" w:cs="Segoe UI"/>
          <w:i w:val="0"/>
          <w:iCs w:val="0"/>
          <w:caps w:val="0"/>
          <w:color w:val="111111"/>
          <w:spacing w:val="0"/>
          <w:sz w:val="19"/>
          <w:szCs w:val="19"/>
        </w:rPr>
      </w:pPr>
      <w:r>
        <w:drawing>
          <wp:inline distT="0" distB="0" distL="114300" distR="114300">
            <wp:extent cx="5264150" cy="2563495"/>
            <wp:effectExtent l="0" t="0" r="8890"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264150" cy="256349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560" w:firstLineChars="20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曾使用jedis与redis缓存交互，但是期间遇到了一些问题。当我们两个接口同时收到前端的请求并且同时读取缓存的时候会出现”串台”的现象，即同一个jedis对象对缓存读取出来的信息混淆，可能最终返回的不是我们需要的数据。因此我们改用了全新稳定的redis中间件Lettuce与redis缓存之间进行交互，实现了可并发，同时无冲突。</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560" w:firstLineChars="20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在登录功能中，我们初期打算使用session进行登陆状态持久化，但是因为我们使用的网关不支持session，我们更换成了token的方式。在此基础上，我们想到了撞库的问题，因此提出了一个安全的等状态验证方案，即使用多层hashmap才会映射到用户信息（这一点在我们的演示项目中没有直接实现出来，处于设想阶段），而不是直接通过token的读取就断定用户登陆状态。</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39" w:name="_Toc5624"/>
      <w:r>
        <w:rPr>
          <w:rFonts w:hint="eastAsia"/>
          <w:lang w:val="en-US" w:eastAsia="zh-CN"/>
        </w:rPr>
        <w:t>用户注册登录模块介绍</w:t>
      </w:r>
      <w:bookmarkEnd w:id="39"/>
    </w:p>
    <w:p>
      <w:pPr>
        <w:pStyle w:val="4"/>
        <w:bidi w:val="0"/>
        <w:ind w:firstLine="482" w:firstLineChars="200"/>
        <w:rPr>
          <w:rFonts w:hint="eastAsia"/>
          <w:sz w:val="24"/>
          <w:szCs w:val="24"/>
          <w:lang w:val="en-US" w:eastAsia="zh-CN"/>
        </w:rPr>
      </w:pPr>
      <w:bookmarkStart w:id="40" w:name="_Toc5346"/>
      <w:r>
        <w:rPr>
          <w:rFonts w:hint="default"/>
          <w:sz w:val="24"/>
          <w:szCs w:val="24"/>
          <w:lang w:val="en-US" w:eastAsia="zh-CN"/>
        </w:rPr>
        <w:t>“</w:t>
      </w:r>
      <w:r>
        <w:rPr>
          <w:rFonts w:hint="eastAsia"/>
          <w:sz w:val="24"/>
          <w:szCs w:val="24"/>
          <w:lang w:val="en-US" w:eastAsia="zh-CN"/>
        </w:rPr>
        <w:t>用户登录</w:t>
      </w:r>
      <w:r>
        <w:rPr>
          <w:rFonts w:hint="default"/>
          <w:sz w:val="24"/>
          <w:szCs w:val="24"/>
          <w:lang w:val="en-US" w:eastAsia="zh-CN"/>
        </w:rPr>
        <w:t>”</w:t>
      </w:r>
      <w:bookmarkEnd w:id="40"/>
    </w:p>
    <w:p>
      <w:pPr>
        <w:ind w:firstLine="420" w:firstLineChars="200"/>
        <w:rPr>
          <w:rFonts w:hint="eastAsia"/>
          <w:lang w:val="en-US" w:eastAsia="zh-CN"/>
        </w:rPr>
      </w:pPr>
      <w:r>
        <w:rPr>
          <w:rFonts w:hint="eastAsia"/>
          <w:lang w:val="en-US" w:eastAsia="zh-CN"/>
        </w:rPr>
        <w:t>请求方式：POST</w:t>
      </w:r>
    </w:p>
    <w:p>
      <w:pPr>
        <w:ind w:firstLine="420" w:firstLineChars="200"/>
        <w:rPr>
          <w:rFonts w:hint="eastAsia"/>
          <w:lang w:val="en-US" w:eastAsia="zh-CN"/>
        </w:rPr>
      </w:pPr>
      <w:r>
        <w:rPr>
          <w:rFonts w:hint="eastAsia"/>
          <w:lang w:val="en-US" w:eastAsia="zh-CN"/>
        </w:rPr>
        <w:t>请求路径：userl/login</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firstLine="420" w:firstLineChars="200"/>
        <w:rPr>
          <w:rFonts w:hint="eastAsia"/>
          <w:lang w:val="en-US" w:eastAsia="zh-CN"/>
        </w:rPr>
      </w:pPr>
      <w:r>
        <w:rPr>
          <w:rFonts w:hint="eastAsia"/>
          <w:lang w:val="en-US" w:eastAsia="zh-CN"/>
        </w:rPr>
        <w:t>"account": "",</w:t>
      </w:r>
    </w:p>
    <w:p>
      <w:pPr>
        <w:ind w:firstLine="420" w:firstLineChars="200"/>
        <w:rPr>
          <w:rFonts w:hint="eastAsia"/>
          <w:lang w:val="en-US" w:eastAsia="zh-CN"/>
        </w:rPr>
      </w:pPr>
      <w:r>
        <w:rPr>
          <w:rFonts w:hint="eastAsia"/>
          <w:lang w:val="en-US" w:eastAsia="zh-CN"/>
        </w:rPr>
        <w:t>"id": 0,</w:t>
      </w:r>
    </w:p>
    <w:p>
      <w:pPr>
        <w:ind w:firstLine="420" w:firstLineChars="200"/>
        <w:rPr>
          <w:rFonts w:hint="eastAsia"/>
          <w:lang w:val="en-US" w:eastAsia="zh-CN"/>
        </w:rPr>
      </w:pPr>
      <w:r>
        <w:rPr>
          <w:rFonts w:hint="eastAsia"/>
          <w:lang w:val="en-US" w:eastAsia="zh-CN"/>
        </w:rPr>
        <w:t>"nickname": "",</w:t>
      </w:r>
    </w:p>
    <w:p>
      <w:pPr>
        <w:ind w:firstLine="420" w:firstLineChars="200"/>
        <w:rPr>
          <w:rFonts w:hint="eastAsia"/>
          <w:lang w:val="en-US" w:eastAsia="zh-CN"/>
        </w:rPr>
      </w:pPr>
      <w:r>
        <w:rPr>
          <w:rFonts w:hint="eastAsia"/>
          <w:lang w:val="en-US" w:eastAsia="zh-CN"/>
        </w:rPr>
        <w:t>"password": "",</w:t>
      </w:r>
    </w:p>
    <w:p>
      <w:pPr>
        <w:ind w:firstLine="420" w:firstLineChars="200"/>
        <w:rPr>
          <w:rFonts w:hint="eastAsia"/>
          <w:lang w:val="en-US" w:eastAsia="zh-CN"/>
        </w:rPr>
      </w:pPr>
      <w:r>
        <w:rPr>
          <w:rFonts w:hint="eastAsia"/>
          <w:lang w:val="en-US" w:eastAsia="zh-CN"/>
        </w:rPr>
        <w:t>"statu": 0,</w:t>
      </w:r>
    </w:p>
    <w:p>
      <w:pPr>
        <w:ind w:firstLine="420" w:firstLineChars="200"/>
        <w:rPr>
          <w:rFonts w:hint="eastAsia"/>
          <w:lang w:val="en-US" w:eastAsia="zh-CN"/>
        </w:rPr>
      </w:pPr>
      <w:r>
        <w:rPr>
          <w:rFonts w:hint="eastAsia"/>
          <w:lang w:val="en-US" w:eastAsia="zh-CN"/>
        </w:rPr>
        <w:t>"username": ""</w:t>
      </w:r>
    </w:p>
    <w:p>
      <w:pPr>
        <w:ind w:left="1260" w:leftChars="0" w:firstLine="420" w:firstLineChars="200"/>
        <w:rPr>
          <w:rFonts w:hint="default"/>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说明：接受一个post表单并且在后台访问mysql数据库查询是否有用户与所传递过来的信息相匹配，如果匹配就在json信息中返回ok</w:t>
      </w:r>
    </w:p>
    <w:p>
      <w:pPr>
        <w:pStyle w:val="4"/>
        <w:bidi w:val="0"/>
        <w:ind w:firstLine="482" w:firstLineChars="200"/>
        <w:rPr>
          <w:rFonts w:hint="eastAsia"/>
          <w:b/>
          <w:sz w:val="24"/>
          <w:szCs w:val="24"/>
          <w:lang w:val="en-US" w:eastAsia="zh-CN"/>
        </w:rPr>
      </w:pPr>
      <w:bookmarkStart w:id="41" w:name="_Toc14965"/>
      <w:r>
        <w:rPr>
          <w:rFonts w:hint="default"/>
          <w:b/>
          <w:sz w:val="24"/>
          <w:szCs w:val="24"/>
          <w:lang w:val="en-US" w:eastAsia="zh-CN"/>
        </w:rPr>
        <w:t>“</w:t>
      </w:r>
      <w:r>
        <w:rPr>
          <w:rFonts w:hint="eastAsia"/>
          <w:b/>
          <w:sz w:val="24"/>
          <w:szCs w:val="24"/>
          <w:lang w:val="en-US" w:eastAsia="zh-CN"/>
        </w:rPr>
        <w:t>生成图片二维码</w:t>
      </w:r>
      <w:r>
        <w:rPr>
          <w:rFonts w:hint="default"/>
          <w:b/>
          <w:sz w:val="24"/>
          <w:szCs w:val="24"/>
          <w:lang w:val="en-US" w:eastAsia="zh-CN"/>
        </w:rPr>
        <w:t>”</w:t>
      </w:r>
      <w:bookmarkEnd w:id="41"/>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请求路径：userl/qcr</w:t>
      </w:r>
    </w:p>
    <w:p>
      <w:pPr>
        <w:ind w:firstLine="420" w:firstLineChars="200"/>
        <w:rPr>
          <w:rFonts w:hint="default"/>
          <w:lang w:val="en-US" w:eastAsia="zh-CN"/>
        </w:rPr>
      </w:pPr>
      <w:r>
        <w:rPr>
          <w:rFonts w:hint="eastAsia"/>
          <w:lang w:val="en-US" w:eastAsia="zh-CN"/>
        </w:rPr>
        <w:t>参数类型：无参数</w:t>
      </w:r>
    </w:p>
    <w:p>
      <w:pPr>
        <w:ind w:firstLine="420" w:firstLineChars="200"/>
        <w:rPr>
          <w:rFonts w:hint="default"/>
          <w:lang w:val="en-US" w:eastAsia="zh-CN"/>
        </w:rPr>
      </w:pPr>
      <w:r>
        <w:rPr>
          <w:rFonts w:hint="eastAsia"/>
          <w:lang w:val="en-US" w:eastAsia="zh-CN"/>
        </w:rPr>
        <w:t>说明：返回一个由BufferImage转换的图片二进制文件，其中的信息是使用随机方法产生的随机验证码</w:t>
      </w:r>
    </w:p>
    <w:p>
      <w:pPr>
        <w:pStyle w:val="4"/>
        <w:bidi w:val="0"/>
        <w:ind w:firstLine="482" w:firstLineChars="200"/>
        <w:rPr>
          <w:rFonts w:hint="eastAsia"/>
          <w:b/>
          <w:sz w:val="24"/>
          <w:szCs w:val="24"/>
          <w:lang w:val="en-US" w:eastAsia="zh-CN"/>
        </w:rPr>
      </w:pPr>
      <w:bookmarkStart w:id="42" w:name="_Toc4921"/>
      <w:r>
        <w:rPr>
          <w:rFonts w:hint="default"/>
          <w:b/>
          <w:sz w:val="24"/>
          <w:szCs w:val="24"/>
          <w:lang w:val="en-US" w:eastAsia="zh-CN"/>
        </w:rPr>
        <w:t>“</w:t>
      </w:r>
      <w:r>
        <w:rPr>
          <w:rFonts w:hint="eastAsia"/>
          <w:b/>
          <w:sz w:val="24"/>
          <w:szCs w:val="24"/>
          <w:lang w:val="en-US" w:eastAsia="zh-CN"/>
        </w:rPr>
        <w:t>注册新用户</w:t>
      </w:r>
      <w:r>
        <w:rPr>
          <w:rFonts w:hint="default"/>
          <w:b/>
          <w:sz w:val="24"/>
          <w:szCs w:val="24"/>
          <w:lang w:val="en-US" w:eastAsia="zh-CN"/>
        </w:rPr>
        <w:t>”</w:t>
      </w:r>
      <w:bookmarkEnd w:id="42"/>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请求路径：userl/sign</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firstLine="420" w:firstLineChars="200"/>
        <w:rPr>
          <w:rFonts w:hint="eastAsia"/>
          <w:lang w:val="en-US" w:eastAsia="zh-CN"/>
        </w:rPr>
      </w:pPr>
      <w:r>
        <w:rPr>
          <w:rFonts w:hint="eastAsia"/>
          <w:lang w:val="en-US" w:eastAsia="zh-CN"/>
        </w:rPr>
        <w:t>"account": "",</w:t>
      </w:r>
    </w:p>
    <w:p>
      <w:pPr>
        <w:ind w:firstLine="420" w:firstLineChars="200"/>
        <w:rPr>
          <w:rFonts w:hint="eastAsia"/>
          <w:lang w:val="en-US" w:eastAsia="zh-CN"/>
        </w:rPr>
      </w:pPr>
      <w:r>
        <w:rPr>
          <w:rFonts w:hint="eastAsia"/>
          <w:lang w:val="en-US" w:eastAsia="zh-CN"/>
        </w:rPr>
        <w:t>"id": 0,</w:t>
      </w:r>
    </w:p>
    <w:p>
      <w:pPr>
        <w:ind w:firstLine="420" w:firstLineChars="200"/>
        <w:rPr>
          <w:rFonts w:hint="eastAsia"/>
          <w:lang w:val="en-US" w:eastAsia="zh-CN"/>
        </w:rPr>
      </w:pPr>
      <w:r>
        <w:rPr>
          <w:rFonts w:hint="eastAsia"/>
          <w:lang w:val="en-US" w:eastAsia="zh-CN"/>
        </w:rPr>
        <w:t>"nickname": "",</w:t>
      </w:r>
    </w:p>
    <w:p>
      <w:pPr>
        <w:ind w:firstLine="420" w:firstLineChars="200"/>
        <w:rPr>
          <w:rFonts w:hint="eastAsia"/>
          <w:lang w:val="en-US" w:eastAsia="zh-CN"/>
        </w:rPr>
      </w:pPr>
      <w:r>
        <w:rPr>
          <w:rFonts w:hint="eastAsia"/>
          <w:lang w:val="en-US" w:eastAsia="zh-CN"/>
        </w:rPr>
        <w:t>"password": "",</w:t>
      </w:r>
    </w:p>
    <w:p>
      <w:pPr>
        <w:ind w:firstLine="420" w:firstLineChars="200"/>
        <w:rPr>
          <w:rFonts w:hint="eastAsia"/>
          <w:lang w:val="en-US" w:eastAsia="zh-CN"/>
        </w:rPr>
      </w:pPr>
      <w:r>
        <w:rPr>
          <w:rFonts w:hint="eastAsia"/>
          <w:lang w:val="en-US" w:eastAsia="zh-CN"/>
        </w:rPr>
        <w:t>"statu": 0,</w:t>
      </w:r>
    </w:p>
    <w:p>
      <w:pPr>
        <w:ind w:firstLine="420" w:firstLineChars="200"/>
        <w:rPr>
          <w:rFonts w:hint="eastAsia"/>
          <w:lang w:val="en-US" w:eastAsia="zh-CN"/>
        </w:rPr>
      </w:pPr>
      <w:r>
        <w:rPr>
          <w:rFonts w:hint="eastAsia"/>
          <w:lang w:val="en-US" w:eastAsia="zh-CN"/>
        </w:rPr>
        <w:t>"username": ""</w:t>
      </w:r>
    </w:p>
    <w:p>
      <w:pPr>
        <w:ind w:left="1260" w:leftChars="0" w:firstLine="420" w:firstLineChars="200"/>
        <w:rPr>
          <w:rFonts w:hint="default"/>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这里的nickname用来暂时传递验证码用，其他几个是注册账号的信息，请求这个接口后首先会验证存在nickname中的验证码正确与否，之后会访问数据库插入对应的表单信息，如果都正确就会以json的形式返回成功信息</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43" w:name="_Toc23336"/>
      <w:r>
        <w:rPr>
          <w:rFonts w:hint="eastAsia"/>
          <w:lang w:val="en-US" w:eastAsia="zh-CN"/>
        </w:rPr>
        <w:t>用户登陆状态模块介绍</w:t>
      </w:r>
      <w:bookmarkEnd w:id="43"/>
    </w:p>
    <w:p>
      <w:pPr>
        <w:pStyle w:val="4"/>
        <w:bidi w:val="0"/>
        <w:ind w:firstLine="482" w:firstLineChars="200"/>
        <w:rPr>
          <w:rFonts w:hint="eastAsia"/>
          <w:b/>
          <w:sz w:val="24"/>
          <w:szCs w:val="24"/>
          <w:lang w:val="en-US" w:eastAsia="zh-CN"/>
        </w:rPr>
      </w:pPr>
      <w:bookmarkStart w:id="44" w:name="_Toc16535"/>
      <w:r>
        <w:rPr>
          <w:rFonts w:hint="default"/>
          <w:b/>
          <w:sz w:val="24"/>
          <w:szCs w:val="24"/>
          <w:lang w:val="en-US" w:eastAsia="zh-CN"/>
        </w:rPr>
        <w:t>“</w:t>
      </w:r>
      <w:r>
        <w:rPr>
          <w:rFonts w:hint="eastAsia"/>
          <w:b/>
          <w:sz w:val="24"/>
          <w:szCs w:val="24"/>
          <w:lang w:val="en-US" w:eastAsia="zh-CN"/>
        </w:rPr>
        <w:t>验证登录状态</w:t>
      </w:r>
      <w:r>
        <w:rPr>
          <w:rFonts w:hint="default"/>
          <w:b/>
          <w:sz w:val="24"/>
          <w:szCs w:val="24"/>
          <w:lang w:val="en-US" w:eastAsia="zh-CN"/>
        </w:rPr>
        <w:t>”</w:t>
      </w:r>
      <w:bookmarkEnd w:id="44"/>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/user/logined</w:t>
      </w:r>
    </w:p>
    <w:p>
      <w:pPr>
        <w:ind w:firstLine="420" w:firstLineChars="200"/>
        <w:rPr>
          <w:rFonts w:hint="default"/>
          <w:lang w:val="en-US" w:eastAsia="zh-CN"/>
        </w:rPr>
      </w:pPr>
      <w:r>
        <w:rPr>
          <w:rFonts w:hint="eastAsia"/>
          <w:lang w:val="en-US" w:eastAsia="zh-CN"/>
        </w:rPr>
        <w:t>参数类型：无参数</w:t>
      </w:r>
    </w:p>
    <w:p>
      <w:pPr>
        <w:ind w:firstLine="420" w:firstLineChars="200"/>
        <w:rPr>
          <w:rFonts w:hint="default"/>
          <w:lang w:val="en-US" w:eastAsia="zh-CN"/>
        </w:rPr>
      </w:pPr>
      <w:r>
        <w:rPr>
          <w:rFonts w:hint="eastAsia"/>
          <w:lang w:val="en-US" w:eastAsia="zh-CN"/>
        </w:rPr>
        <w:t>说明：访问这个接口时，首先拦截器拦截请求并验证token，如果token过期或无效则会返回错误信息，如果token有效并且没有过期，那么返回json信息表示有登陆状态</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45" w:name="_Toc31943"/>
      <w:r>
        <w:rPr>
          <w:rFonts w:hint="eastAsia"/>
          <w:lang w:val="en-US" w:eastAsia="zh-CN"/>
        </w:rPr>
        <w:t>设备状态模块介绍</w:t>
      </w:r>
      <w:bookmarkEnd w:id="45"/>
    </w:p>
    <w:p>
      <w:pPr>
        <w:pStyle w:val="4"/>
        <w:bidi w:val="0"/>
        <w:ind w:firstLine="482" w:firstLineChars="200"/>
        <w:rPr>
          <w:rFonts w:hint="eastAsia"/>
          <w:b/>
          <w:sz w:val="24"/>
          <w:szCs w:val="24"/>
          <w:lang w:val="en-US" w:eastAsia="zh-CN"/>
        </w:rPr>
      </w:pPr>
      <w:bookmarkStart w:id="46" w:name="_Toc22061"/>
      <w:r>
        <w:rPr>
          <w:rFonts w:hint="default"/>
          <w:b/>
          <w:sz w:val="24"/>
          <w:szCs w:val="24"/>
          <w:lang w:val="en-US" w:eastAsia="zh-CN"/>
        </w:rPr>
        <w:t>“</w:t>
      </w:r>
      <w:r>
        <w:rPr>
          <w:rFonts w:hint="eastAsia"/>
          <w:b/>
          <w:sz w:val="24"/>
          <w:szCs w:val="24"/>
          <w:lang w:val="en-US" w:eastAsia="zh-CN"/>
        </w:rPr>
        <w:t>添加出水区间</w:t>
      </w:r>
      <w:r>
        <w:rPr>
          <w:rFonts w:hint="default"/>
          <w:b/>
          <w:sz w:val="24"/>
          <w:szCs w:val="24"/>
          <w:lang w:val="en-US" w:eastAsia="zh-CN"/>
        </w:rPr>
        <w:t>”</w:t>
      </w:r>
      <w:bookmarkEnd w:id="46"/>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/gb/addgbareas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"max": "",</w:t>
      </w:r>
    </w:p>
    <w:p>
      <w:pPr>
        <w:ind w:left="1260" w:leftChars="0" w:firstLine="420" w:firstLineChars="200"/>
        <w:rPr>
          <w:rFonts w:hint="eastAsia"/>
          <w:lang w:val="en-US" w:eastAsia="zh-CN"/>
        </w:rPr>
      </w:pPr>
      <w:r>
        <w:rPr>
          <w:rFonts w:hint="eastAsia"/>
          <w:lang w:val="en-US" w:eastAsia="zh-CN"/>
        </w:rPr>
        <w:t>"min":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说明：服务器接受请求后向出水区间（或其他设备控制区间）表单中添加一个阈值，并通过restTemplate向组织go轮询机的网关对应接口发送添加请求，若都成功则以json形式返回成功信息</w:t>
      </w:r>
    </w:p>
    <w:p>
      <w:pPr>
        <w:pStyle w:val="4"/>
        <w:bidi w:val="0"/>
        <w:ind w:firstLine="482" w:firstLineChars="200"/>
        <w:rPr>
          <w:rFonts w:hint="eastAsia"/>
          <w:b/>
          <w:sz w:val="24"/>
          <w:szCs w:val="24"/>
          <w:lang w:val="en-US" w:eastAsia="zh-CN"/>
        </w:rPr>
      </w:pPr>
      <w:bookmarkStart w:id="47" w:name="_Toc26057"/>
      <w:r>
        <w:rPr>
          <w:rFonts w:hint="default"/>
          <w:b/>
          <w:sz w:val="24"/>
          <w:szCs w:val="24"/>
          <w:lang w:val="en-US" w:eastAsia="zh-CN"/>
        </w:rPr>
        <w:t>“</w:t>
      </w:r>
      <w:r>
        <w:rPr>
          <w:rFonts w:hint="eastAsia"/>
          <w:b/>
          <w:sz w:val="24"/>
          <w:szCs w:val="24"/>
          <w:lang w:val="en-US" w:eastAsia="zh-CN"/>
        </w:rPr>
        <w:t>添加物联网设备</w:t>
      </w:r>
      <w:r>
        <w:rPr>
          <w:rFonts w:hint="default"/>
          <w:b/>
          <w:sz w:val="24"/>
          <w:szCs w:val="24"/>
          <w:lang w:val="en-US" w:eastAsia="zh-CN"/>
        </w:rPr>
        <w:t>”</w:t>
      </w:r>
      <w:bookmarkEnd w:id="47"/>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/gb/addgbs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"group": 0,</w:t>
      </w:r>
    </w:p>
    <w:p>
      <w:pPr>
        <w:ind w:left="1260" w:leftChars="0" w:firstLine="420" w:firstLineChars="200"/>
        <w:rPr>
          <w:rFonts w:hint="eastAsia"/>
          <w:lang w:val="en-US" w:eastAsia="zh-CN"/>
        </w:rPr>
      </w:pPr>
      <w:r>
        <w:rPr>
          <w:rFonts w:hint="eastAsia"/>
          <w:lang w:val="en-US" w:eastAsia="zh-CN"/>
        </w:rPr>
        <w:t>"id": 0,</w:t>
      </w:r>
    </w:p>
    <w:p>
      <w:pPr>
        <w:ind w:left="1260" w:leftChars="0" w:firstLine="420" w:firstLineChars="200"/>
        <w:rPr>
          <w:rFonts w:hint="eastAsia"/>
          <w:lang w:val="en-US" w:eastAsia="zh-CN"/>
        </w:rPr>
      </w:pPr>
      <w:r>
        <w:rPr>
          <w:rFonts w:hint="eastAsia"/>
          <w:lang w:val="en-US" w:eastAsia="zh-CN"/>
        </w:rPr>
        <w:t>"name":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说明：接收到请求后向数据库中设备表单中添加信息，并通过restTemplate向组织go轮询机的网关对应接口发送添加请求，若都成功则以json形式返回成功信息</w:t>
      </w:r>
    </w:p>
    <w:p>
      <w:pPr>
        <w:pStyle w:val="4"/>
        <w:bidi w:val="0"/>
        <w:ind w:firstLine="482" w:firstLineChars="200"/>
        <w:rPr>
          <w:rFonts w:hint="eastAsia"/>
          <w:b/>
          <w:sz w:val="24"/>
          <w:szCs w:val="24"/>
          <w:lang w:val="en-US" w:eastAsia="zh-CN"/>
        </w:rPr>
      </w:pPr>
      <w:bookmarkStart w:id="48" w:name="_Toc21112"/>
      <w:r>
        <w:rPr>
          <w:rFonts w:hint="default"/>
          <w:b/>
          <w:sz w:val="24"/>
          <w:szCs w:val="24"/>
          <w:lang w:val="en-US" w:eastAsia="zh-CN"/>
        </w:rPr>
        <w:t>“</w:t>
      </w:r>
      <w:r>
        <w:rPr>
          <w:rFonts w:hint="eastAsia"/>
          <w:b/>
          <w:sz w:val="24"/>
          <w:szCs w:val="24"/>
          <w:lang w:val="en-US" w:eastAsia="zh-CN"/>
        </w:rPr>
        <w:t>删除物联网设备</w:t>
      </w:r>
      <w:r>
        <w:rPr>
          <w:rFonts w:hint="default"/>
          <w:b/>
          <w:sz w:val="24"/>
          <w:szCs w:val="24"/>
          <w:lang w:val="en-US" w:eastAsia="zh-CN"/>
        </w:rPr>
        <w:t>”</w:t>
      </w:r>
      <w:bookmarkEnd w:id="48"/>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/gb/delgbs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"group": 0,</w:t>
      </w:r>
    </w:p>
    <w:p>
      <w:pPr>
        <w:ind w:left="1260" w:leftChars="0" w:firstLine="420" w:firstLineChars="200"/>
        <w:rPr>
          <w:rFonts w:hint="eastAsia"/>
          <w:lang w:val="en-US" w:eastAsia="zh-CN"/>
        </w:rPr>
      </w:pPr>
      <w:r>
        <w:rPr>
          <w:rFonts w:hint="eastAsia"/>
          <w:lang w:val="en-US" w:eastAsia="zh-CN"/>
        </w:rPr>
        <w:t>"id": 0,</w:t>
      </w:r>
    </w:p>
    <w:p>
      <w:pPr>
        <w:ind w:left="1260" w:leftChars="0" w:firstLine="420" w:firstLineChars="200"/>
        <w:rPr>
          <w:rFonts w:hint="eastAsia"/>
          <w:lang w:val="en-US" w:eastAsia="zh-CN"/>
        </w:rPr>
      </w:pPr>
      <w:r>
        <w:rPr>
          <w:rFonts w:hint="eastAsia"/>
          <w:lang w:val="en-US" w:eastAsia="zh-CN"/>
        </w:rPr>
        <w:t>"name":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说明：通过请求值中的id，在数据库表单中删除对应的项</w:t>
      </w:r>
    </w:p>
    <w:p>
      <w:pPr>
        <w:pStyle w:val="4"/>
        <w:bidi w:val="0"/>
        <w:ind w:firstLine="482" w:firstLineChars="200"/>
        <w:rPr>
          <w:rFonts w:hint="default"/>
          <w:b/>
          <w:sz w:val="24"/>
          <w:szCs w:val="24"/>
          <w:lang w:val="en-US" w:eastAsia="zh-CN"/>
        </w:rPr>
      </w:pPr>
      <w:bookmarkStart w:id="49" w:name="_Toc11538"/>
      <w:r>
        <w:rPr>
          <w:rFonts w:hint="default"/>
          <w:b/>
          <w:sz w:val="24"/>
          <w:szCs w:val="24"/>
          <w:lang w:val="en-US" w:eastAsia="zh-CN"/>
        </w:rPr>
        <w:t>“</w:t>
      </w:r>
      <w:r>
        <w:rPr>
          <w:rFonts w:hint="eastAsia"/>
          <w:b/>
          <w:sz w:val="24"/>
          <w:szCs w:val="24"/>
          <w:lang w:val="en-US" w:eastAsia="zh-CN"/>
        </w:rPr>
        <w:t>刷新设备</w:t>
      </w:r>
      <w:r>
        <w:rPr>
          <w:rFonts w:hint="default"/>
          <w:b/>
          <w:sz w:val="24"/>
          <w:szCs w:val="24"/>
          <w:lang w:val="en-US" w:eastAsia="zh-CN"/>
        </w:rPr>
        <w:t>”</w:t>
      </w:r>
      <w:bookmarkEnd w:id="49"/>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/gb/flush/{address}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/gb/flush/</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说明：通过restTemplate向nginx网关的对应接口和地址调用go缓存流转服务器中的刷新接口，更新缓存中的各设备状态和参数，并且拿到json格式的当前设备状态内容，重新整理之后返回</w:t>
      </w:r>
    </w:p>
    <w:p>
      <w:pPr>
        <w:pStyle w:val="4"/>
        <w:bidi w:val="0"/>
        <w:ind w:firstLine="482" w:firstLineChars="200"/>
        <w:rPr>
          <w:rFonts w:hint="default"/>
          <w:b/>
          <w:sz w:val="24"/>
          <w:szCs w:val="24"/>
          <w:lang w:val="en-US" w:eastAsia="zh-CN"/>
        </w:rPr>
      </w:pPr>
      <w:bookmarkStart w:id="50" w:name="_Toc8639"/>
      <w:r>
        <w:rPr>
          <w:rFonts w:hint="default"/>
          <w:b/>
          <w:sz w:val="24"/>
          <w:szCs w:val="24"/>
          <w:lang w:val="en-US" w:eastAsia="zh-CN"/>
        </w:rPr>
        <w:t>“</w:t>
      </w:r>
      <w:r>
        <w:rPr>
          <w:rFonts w:hint="eastAsia"/>
          <w:b/>
          <w:sz w:val="24"/>
          <w:szCs w:val="24"/>
          <w:lang w:val="en-US" w:eastAsia="zh-CN"/>
        </w:rPr>
        <w:t>获取指定设备亮度</w:t>
      </w:r>
      <w:r>
        <w:rPr>
          <w:rFonts w:hint="default"/>
          <w:b/>
          <w:sz w:val="24"/>
          <w:szCs w:val="24"/>
          <w:lang w:val="en-US" w:eastAsia="zh-CN"/>
        </w:rPr>
        <w:t>”</w:t>
      </w:r>
      <w:bookmarkEnd w:id="50"/>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/gb/getLiangdu/{address}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/gb/getLiangdu/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eastAsia="宋体"/>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51" w:name="_Toc17142"/>
      <w:r>
        <w:rPr>
          <w:rFonts w:hint="default"/>
          <w:b/>
          <w:sz w:val="24"/>
          <w:szCs w:val="24"/>
          <w:lang w:val="en-US" w:eastAsia="zh-CN"/>
        </w:rPr>
        <w:t>“</w:t>
      </w:r>
      <w:r>
        <w:rPr>
          <w:rFonts w:hint="eastAsia"/>
          <w:b/>
          <w:sz w:val="24"/>
          <w:szCs w:val="24"/>
          <w:lang w:val="en-US" w:eastAsia="zh-CN"/>
        </w:rPr>
        <w:t>获取指定设备湿度</w:t>
      </w:r>
      <w:r>
        <w:rPr>
          <w:rFonts w:hint="default"/>
          <w:b/>
          <w:sz w:val="24"/>
          <w:szCs w:val="24"/>
          <w:lang w:val="en-US" w:eastAsia="zh-CN"/>
        </w:rPr>
        <w:t>”</w:t>
      </w:r>
      <w:bookmarkEnd w:id="51"/>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/gb/getShidu/{address}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/gb/getShidu/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52" w:name="_Toc31624"/>
      <w:r>
        <w:rPr>
          <w:rFonts w:hint="default"/>
          <w:b/>
          <w:sz w:val="24"/>
          <w:szCs w:val="24"/>
          <w:lang w:val="en-US" w:eastAsia="zh-CN"/>
        </w:rPr>
        <w:t>“</w:t>
      </w:r>
      <w:r>
        <w:rPr>
          <w:rFonts w:hint="eastAsia"/>
          <w:b/>
          <w:sz w:val="24"/>
          <w:szCs w:val="24"/>
          <w:lang w:val="en-US" w:eastAsia="zh-CN"/>
        </w:rPr>
        <w:t>获取指定设备温度</w:t>
      </w:r>
      <w:r>
        <w:rPr>
          <w:rFonts w:hint="default"/>
          <w:b/>
          <w:sz w:val="24"/>
          <w:szCs w:val="24"/>
          <w:lang w:val="en-US" w:eastAsia="zh-CN"/>
        </w:rPr>
        <w:t>”</w:t>
      </w:r>
      <w:bookmarkEnd w:id="52"/>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/gb/getWendu/{address}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/gb/getWendu/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53" w:name="_Toc28511"/>
      <w:r>
        <w:rPr>
          <w:rFonts w:hint="default"/>
          <w:b/>
          <w:sz w:val="24"/>
          <w:szCs w:val="24"/>
          <w:lang w:val="en-US" w:eastAsia="zh-CN"/>
        </w:rPr>
        <w:t>“</w:t>
      </w:r>
      <w:r>
        <w:rPr>
          <w:rFonts w:hint="eastAsia"/>
          <w:b/>
          <w:sz w:val="24"/>
          <w:szCs w:val="24"/>
          <w:lang w:val="en-US" w:eastAsia="zh-CN"/>
        </w:rPr>
        <w:t>获取物联网集群设备自动区间</w:t>
      </w:r>
      <w:r>
        <w:rPr>
          <w:rFonts w:hint="default"/>
          <w:b/>
          <w:sz w:val="24"/>
          <w:szCs w:val="24"/>
          <w:lang w:val="en-US" w:eastAsia="zh-CN"/>
        </w:rPr>
        <w:t>”</w:t>
      </w:r>
      <w:bookmarkEnd w:id="53"/>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/gb/getgbareas</w:t>
      </w:r>
    </w:p>
    <w:p>
      <w:pPr>
        <w:ind w:firstLine="420" w:firstLineChars="200"/>
        <w:rPr>
          <w:rFonts w:hint="default"/>
          <w:lang w:val="en-US" w:eastAsia="zh-CN"/>
        </w:rPr>
      </w:pPr>
      <w:r>
        <w:rPr>
          <w:rFonts w:hint="eastAsia"/>
          <w:lang w:val="en-US" w:eastAsia="zh-CN"/>
        </w:rPr>
        <w:t>参数类型：无</w:t>
      </w:r>
    </w:p>
    <w:p>
      <w:pPr>
        <w:ind w:firstLine="420" w:firstLineChars="200"/>
        <w:rPr>
          <w:rFonts w:hint="default"/>
          <w:lang w:val="en-US" w:eastAsia="zh-CN"/>
        </w:rPr>
      </w:pPr>
      <w:r>
        <w:rPr>
          <w:rFonts w:hint="eastAsia"/>
          <w:lang w:val="en-US" w:eastAsia="zh-CN"/>
        </w:rPr>
        <w:t>说明：读取数据库中的设备区间列表并且返回</w:t>
      </w:r>
    </w:p>
    <w:p>
      <w:pPr>
        <w:pStyle w:val="4"/>
        <w:bidi w:val="0"/>
        <w:ind w:firstLine="482" w:firstLineChars="200"/>
        <w:rPr>
          <w:rFonts w:hint="default"/>
          <w:b/>
          <w:sz w:val="24"/>
          <w:szCs w:val="24"/>
          <w:lang w:val="en-US" w:eastAsia="zh-CN"/>
        </w:rPr>
      </w:pPr>
      <w:bookmarkStart w:id="54" w:name="_Toc9382"/>
      <w:r>
        <w:rPr>
          <w:rFonts w:hint="default"/>
          <w:b/>
          <w:sz w:val="24"/>
          <w:szCs w:val="24"/>
          <w:lang w:val="en-US" w:eastAsia="zh-CN"/>
        </w:rPr>
        <w:t>“</w:t>
      </w:r>
      <w:r>
        <w:rPr>
          <w:rFonts w:hint="eastAsia"/>
          <w:b/>
          <w:sz w:val="24"/>
          <w:szCs w:val="24"/>
          <w:lang w:val="en-US" w:eastAsia="zh-CN"/>
        </w:rPr>
        <w:t>按地址获取物联网设备自动区间</w:t>
      </w:r>
      <w:r>
        <w:rPr>
          <w:rFonts w:hint="default"/>
          <w:b/>
          <w:sz w:val="24"/>
          <w:szCs w:val="24"/>
          <w:lang w:val="en-US" w:eastAsia="zh-CN"/>
        </w:rPr>
        <w:t>”</w:t>
      </w:r>
      <w:bookmarkEnd w:id="54"/>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/gb/getgbareasad/{address}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/gb/getgbareasad/</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说明：通过参数向数据库中查询指定设备的设定区间并返回</w:t>
      </w:r>
    </w:p>
    <w:p>
      <w:pPr>
        <w:pStyle w:val="4"/>
        <w:bidi w:val="0"/>
        <w:ind w:firstLine="482" w:firstLineChars="200"/>
        <w:rPr>
          <w:rFonts w:hint="default"/>
          <w:b/>
          <w:sz w:val="24"/>
          <w:szCs w:val="24"/>
          <w:lang w:val="en-US" w:eastAsia="zh-CN"/>
        </w:rPr>
      </w:pPr>
      <w:bookmarkStart w:id="55" w:name="_Toc22043"/>
      <w:r>
        <w:rPr>
          <w:rFonts w:hint="default"/>
          <w:b/>
          <w:sz w:val="24"/>
          <w:szCs w:val="24"/>
          <w:lang w:val="en-US" w:eastAsia="zh-CN"/>
        </w:rPr>
        <w:t>“</w:t>
      </w:r>
      <w:r>
        <w:rPr>
          <w:rFonts w:hint="eastAsia"/>
          <w:b/>
          <w:sz w:val="24"/>
          <w:szCs w:val="24"/>
          <w:lang w:val="en-US" w:eastAsia="zh-CN"/>
        </w:rPr>
        <w:t>获取物联网设备集群</w:t>
      </w:r>
      <w:r>
        <w:rPr>
          <w:rFonts w:hint="default"/>
          <w:b/>
          <w:sz w:val="24"/>
          <w:szCs w:val="24"/>
          <w:lang w:val="en-US" w:eastAsia="zh-CN"/>
        </w:rPr>
        <w:t>”</w:t>
      </w:r>
      <w:bookmarkEnd w:id="55"/>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/gb/getgbs</w:t>
      </w:r>
    </w:p>
    <w:p>
      <w:pPr>
        <w:ind w:firstLine="420" w:firstLineChars="200"/>
        <w:rPr>
          <w:rFonts w:hint="default"/>
          <w:lang w:val="en-US" w:eastAsia="zh-CN"/>
        </w:rPr>
      </w:pPr>
      <w:r>
        <w:rPr>
          <w:rFonts w:hint="eastAsia"/>
          <w:lang w:val="en-US" w:eastAsia="zh-CN"/>
        </w:rPr>
        <w:t>参数类型：无</w:t>
      </w:r>
    </w:p>
    <w:p>
      <w:pPr>
        <w:ind w:firstLine="420" w:firstLineChars="200"/>
        <w:rPr>
          <w:rFonts w:hint="default"/>
          <w:lang w:val="en-US" w:eastAsia="zh-CN"/>
        </w:rPr>
      </w:pPr>
      <w:r>
        <w:rPr>
          <w:rFonts w:hint="eastAsia"/>
          <w:lang w:val="en-US" w:eastAsia="zh-CN"/>
        </w:rPr>
        <w:t>说明：读取数据库中的设备列表并且返回</w:t>
      </w:r>
    </w:p>
    <w:p>
      <w:pPr>
        <w:pStyle w:val="4"/>
        <w:bidi w:val="0"/>
        <w:ind w:firstLine="482" w:firstLineChars="200"/>
        <w:rPr>
          <w:rFonts w:hint="default"/>
          <w:b/>
          <w:sz w:val="24"/>
          <w:szCs w:val="24"/>
          <w:lang w:val="en-US" w:eastAsia="zh-CN"/>
        </w:rPr>
      </w:pPr>
      <w:bookmarkStart w:id="56" w:name="_Toc722"/>
      <w:r>
        <w:rPr>
          <w:rFonts w:hint="default"/>
          <w:b/>
          <w:sz w:val="24"/>
          <w:szCs w:val="24"/>
          <w:lang w:val="en-US" w:eastAsia="zh-CN"/>
        </w:rPr>
        <w:t>“</w:t>
      </w:r>
      <w:r>
        <w:rPr>
          <w:rFonts w:hint="eastAsia"/>
          <w:b/>
          <w:sz w:val="24"/>
          <w:szCs w:val="24"/>
          <w:lang w:val="en-US" w:eastAsia="zh-CN"/>
        </w:rPr>
        <w:t>修改出水区间</w:t>
      </w:r>
      <w:r>
        <w:rPr>
          <w:rFonts w:hint="default"/>
          <w:b/>
          <w:sz w:val="24"/>
          <w:szCs w:val="24"/>
          <w:lang w:val="en-US" w:eastAsia="zh-CN"/>
        </w:rPr>
        <w:t>”</w:t>
      </w:r>
      <w:bookmarkEnd w:id="56"/>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/gb/updategbareas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"max": "",</w:t>
      </w:r>
    </w:p>
    <w:p>
      <w:pPr>
        <w:ind w:left="1260" w:leftChars="0" w:firstLine="420" w:firstLineChars="200"/>
        <w:rPr>
          <w:rFonts w:hint="eastAsia"/>
          <w:lang w:val="en-US" w:eastAsia="zh-CN"/>
        </w:rPr>
      </w:pPr>
      <w:r>
        <w:rPr>
          <w:rFonts w:hint="eastAsia"/>
          <w:lang w:val="en-US" w:eastAsia="zh-CN"/>
        </w:rPr>
        <w:t>"min":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说明：接收到请求后向数据库中设备表单中修改信息，并通过restTemplate向组织go轮询机的网关对应接口发送修改请求，若都成功则以json形式返回成功信息</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57" w:name="_Toc23194"/>
      <w:r>
        <w:rPr>
          <w:rFonts w:hint="eastAsia"/>
          <w:lang w:val="en-US" w:eastAsia="zh-CN"/>
        </w:rPr>
        <w:t>开发环境和实用技术</w:t>
      </w:r>
      <w:bookmarkEnd w:id="57"/>
    </w:p>
    <w:p>
      <w:pPr>
        <w:rPr>
          <w:rFonts w:hint="eastAsia"/>
          <w:lang w:val="en-US" w:eastAsia="zh-CN"/>
        </w:rPr>
      </w:pPr>
      <w:r>
        <w:rPr>
          <w:rFonts w:hint="eastAsia"/>
          <w:lang w:val="en-US" w:eastAsia="zh-CN"/>
        </w:rPr>
        <w:t>开发环境：Idea2020，Maven3.6，Java1.8，Nacos1.4.1</w:t>
      </w:r>
    </w:p>
    <w:p>
      <w:pPr>
        <w:rPr>
          <w:rFonts w:hint="default"/>
          <w:lang w:val="en-US" w:eastAsia="zh-CN"/>
        </w:rPr>
      </w:pPr>
      <w:r>
        <w:rPr>
          <w:rFonts w:hint="eastAsia"/>
          <w:lang w:val="en-US" w:eastAsia="zh-CN"/>
        </w:rPr>
        <w:t>应用技术：Spring Boot2.7.11，Spring Cloud，Spring Cloud Alibaba，Nacos，Gateway，Mybatis，Lombok，Thymeleaf，nife4j-openapi2(swagger2)，Hutool，java-jwt，Lettuce</w:t>
      </w:r>
    </w:p>
    <w:p>
      <w:pPr>
        <w:rPr>
          <w:rFonts w:hint="default"/>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58" w:name="_Toc5611"/>
      <w:r>
        <w:rPr>
          <w:rFonts w:hint="eastAsia"/>
          <w:lang w:val="en-US" w:eastAsia="zh-CN"/>
        </w:rPr>
        <w:t>Nginx网关集群介绍</w:t>
      </w:r>
      <w:bookmarkEnd w:id="58"/>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59" w:name="_Toc18090"/>
      <w:r>
        <w:rPr>
          <w:rFonts w:hint="eastAsia"/>
          <w:lang w:val="en-US" w:eastAsia="zh-CN"/>
        </w:rPr>
        <w:t>概括</w:t>
      </w:r>
      <w:bookmarkEnd w:id="59"/>
    </w:p>
    <w:p>
      <w:pPr>
        <w:ind w:firstLine="560" w:firstLineChars="200"/>
        <w:rPr>
          <w:rFonts w:hint="default"/>
          <w:lang w:val="en-US" w:eastAsia="zh-CN"/>
        </w:rPr>
      </w:pPr>
      <w:r>
        <w:rPr>
          <w:rFonts w:hint="eastAsia" w:ascii="Times New Roman" w:hAnsi="Times New Roman" w:eastAsia="宋体" w:cs="Times New Roman"/>
          <w:kern w:val="2"/>
          <w:sz w:val="28"/>
          <w:szCs w:val="36"/>
          <w:lang w:val="en-US" w:eastAsia="zh-CN" w:bidi="ar-SA"/>
        </w:rPr>
        <w:t>我们使用nginx网关轮询代理go缓存流转的接口，主要是能反向代理一部分go缓存流转集群中的服务，并且实现轮询负载均衡。</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0" w:name="_Toc19535"/>
      <w:r>
        <w:rPr>
          <w:rFonts w:hint="eastAsia"/>
          <w:lang w:val="en-US" w:eastAsia="zh-CN"/>
        </w:rPr>
        <w:t>Gw网关集群介绍</w:t>
      </w:r>
      <w:bookmarkEnd w:id="60"/>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61" w:name="_Toc29673"/>
      <w:r>
        <w:rPr>
          <w:rFonts w:hint="eastAsia"/>
          <w:lang w:val="en-US" w:eastAsia="zh-CN"/>
        </w:rPr>
        <w:t>概括</w:t>
      </w:r>
      <w:bookmarkEnd w:id="61"/>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Gateway网关集群中每个服务同boot微服务集群中每个服务一样都注册到了nacos注册中心集群，Gateway网关中选择轮询的形式访问其他服务端，并且可拓展。</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我们在Gateway网关中设定所有请求来源允许跨域，从而达到在测试阶段、实用阶段的小程序、app、网页都可以访问网关反向代理的服务。</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62" w:name="_Toc4847"/>
      <w:r>
        <w:rPr>
          <w:rFonts w:hint="eastAsia"/>
          <w:lang w:val="en-US" w:eastAsia="zh-CN"/>
        </w:rPr>
        <w:t>网关配置</w:t>
      </w:r>
      <w:bookmarkEnd w:id="62"/>
    </w:p>
    <w:p>
      <w:pPr>
        <w:pStyle w:val="12"/>
        <w:keepNext w:val="0"/>
        <w:keepLines w:val="0"/>
        <w:widowControl/>
        <w:suppressLineNumbers w:val="0"/>
        <w:shd w:val="clear" w:fill="2B2B2B"/>
        <w:ind w:firstLine="380" w:firstLineChars="2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port</w:t>
      </w:r>
      <w:r>
        <w:rPr>
          <w:rFonts w:hint="default" w:ascii="monospace" w:hAnsi="monospace" w:eastAsia="monospace" w:cs="monospace"/>
          <w:color w:val="A9B7C6"/>
          <w:sz w:val="19"/>
          <w:szCs w:val="19"/>
          <w:shd w:val="clear" w:fill="2B2B2B"/>
        </w:rPr>
        <w:t>: 8888</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spring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application</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name</w:t>
      </w:r>
      <w:r>
        <w:rPr>
          <w:rFonts w:hint="default" w:ascii="monospace" w:hAnsi="monospace" w:eastAsia="monospace" w:cs="monospace"/>
          <w:color w:val="A9B7C6"/>
          <w:sz w:val="19"/>
          <w:szCs w:val="19"/>
          <w:shd w:val="clear" w:fill="2B2B2B"/>
        </w:rPr>
        <w:t>: greenbelt-gateway</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cloud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gateway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routes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id</w:t>
      </w:r>
      <w:r>
        <w:rPr>
          <w:rFonts w:hint="default" w:ascii="monospace" w:hAnsi="monospace" w:eastAsia="monospace" w:cs="monospace"/>
          <w:color w:val="A9B7C6"/>
          <w:sz w:val="19"/>
          <w:szCs w:val="19"/>
          <w:shd w:val="clear" w:fill="2B2B2B"/>
        </w:rPr>
        <w:t>: greenbelt_route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uri</w:t>
      </w:r>
      <w:r>
        <w:rPr>
          <w:rFonts w:hint="default" w:ascii="monospace" w:hAnsi="monospace" w:eastAsia="monospace" w:cs="monospace"/>
          <w:color w:val="A9B7C6"/>
          <w:sz w:val="19"/>
          <w:szCs w:val="19"/>
          <w:shd w:val="clear" w:fill="2B2B2B"/>
        </w:rPr>
        <w:t>: lb://greenbelt-service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predicates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 Path=/**</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globalcors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add-to-simple-url-handler-mapping</w:t>
      </w:r>
      <w:r>
        <w:rPr>
          <w:rFonts w:hint="default" w:ascii="monospace" w:hAnsi="monospace" w:eastAsia="monospace" w:cs="monospace"/>
          <w:color w:val="A9B7C6"/>
          <w:sz w:val="19"/>
          <w:szCs w:val="19"/>
          <w:shd w:val="clear" w:fill="2B2B2B"/>
        </w:rPr>
        <w:t>: true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cors-configurations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拦截的请求</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CC7832"/>
          <w:sz w:val="19"/>
          <w:szCs w:val="19"/>
          <w:shd w:val="clear" w:fill="2B2B2B"/>
        </w:rPr>
        <w:t>allowedOrigins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允许跨域的请求</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"http://localhost:8080"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"http://127.0.0.1:8080"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"http://192.168.100.103:8080"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CC7832"/>
          <w:sz w:val="19"/>
          <w:szCs w:val="19"/>
          <w:shd w:val="clear" w:fill="2B2B2B"/>
        </w:rPr>
        <w:t>allowedMethods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运行跨域的请求方式</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"GET"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"POST"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"DELETE"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"PUT"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"OPTIONS"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CC7832"/>
          <w:sz w:val="19"/>
          <w:szCs w:val="19"/>
          <w:shd w:val="clear" w:fill="2B2B2B"/>
        </w:rPr>
        <w:t>allowedHeaders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允许请求中携带的头信息</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CC7832"/>
          <w:sz w:val="19"/>
          <w:szCs w:val="19"/>
          <w:shd w:val="clear" w:fill="2B2B2B"/>
        </w:rPr>
        <w:t>allowedCredentials</w:t>
      </w:r>
      <w:r>
        <w:rPr>
          <w:rFonts w:hint="default" w:ascii="monospace" w:hAnsi="monospace" w:eastAsia="monospace" w:cs="monospace"/>
          <w:color w:val="A9B7C6"/>
          <w:sz w:val="19"/>
          <w:szCs w:val="19"/>
          <w:shd w:val="clear" w:fill="2B2B2B"/>
        </w:rPr>
        <w:t xml:space="preserve">: true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是否允许携带</w:t>
      </w:r>
      <w:r>
        <w:rPr>
          <w:rFonts w:hint="default" w:ascii="monospace" w:hAnsi="monospace" w:eastAsia="monospace" w:cs="monospace"/>
          <w:i/>
          <w:iCs/>
          <w:color w:val="629755"/>
          <w:sz w:val="19"/>
          <w:szCs w:val="19"/>
          <w:shd w:val="clear" w:fill="2B2B2B"/>
        </w:rPr>
        <w:t>cookie</w:t>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t xml:space="preserve">            </w:t>
      </w:r>
      <w:r>
        <w:rPr>
          <w:rFonts w:hint="default" w:ascii="monospace" w:hAnsi="monospace" w:eastAsia="monospace" w:cs="monospace"/>
          <w:color w:val="CC7832"/>
          <w:sz w:val="19"/>
          <w:szCs w:val="19"/>
          <w:shd w:val="clear" w:fill="2B2B2B"/>
        </w:rPr>
        <w:t>maxAge</w:t>
      </w:r>
      <w:r>
        <w:rPr>
          <w:rFonts w:hint="default" w:ascii="monospace" w:hAnsi="monospace" w:eastAsia="monospace" w:cs="monospace"/>
          <w:color w:val="A9B7C6"/>
          <w:sz w:val="19"/>
          <w:szCs w:val="19"/>
          <w:shd w:val="clear" w:fill="2B2B2B"/>
        </w:rPr>
        <w:t xml:space="preserve">: 36000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跨域检测的有效期</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单位</w:t>
      </w:r>
      <w:r>
        <w:rPr>
          <w:rFonts w:hint="default" w:ascii="monospace" w:hAnsi="monospace" w:eastAsia="monospace" w:cs="monospace"/>
          <w:i/>
          <w:iCs/>
          <w:color w:val="629755"/>
          <w:sz w:val="19"/>
          <w:szCs w:val="19"/>
          <w:shd w:val="clear" w:fill="2B2B2B"/>
        </w:rPr>
        <w:t>s</w:t>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t xml:space="preserve">    </w:t>
      </w:r>
      <w:r>
        <w:rPr>
          <w:rFonts w:hint="default" w:ascii="monospace" w:hAnsi="monospace" w:eastAsia="monospace" w:cs="monospace"/>
          <w:color w:val="CC7832"/>
          <w:sz w:val="19"/>
          <w:szCs w:val="19"/>
          <w:shd w:val="clear" w:fill="2B2B2B"/>
        </w:rPr>
        <w:t>nacos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discovery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server-addr</w:t>
      </w:r>
      <w:r>
        <w:rPr>
          <w:rFonts w:hint="default" w:ascii="monospace" w:hAnsi="monospace" w:eastAsia="monospace" w:cs="monospace"/>
          <w:color w:val="A9B7C6"/>
          <w:sz w:val="19"/>
          <w:szCs w:val="19"/>
          <w:shd w:val="clear" w:fill="2B2B2B"/>
        </w:rPr>
        <w:t>: localhost:8848</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username</w:t>
      </w:r>
      <w:r>
        <w:rPr>
          <w:rFonts w:hint="default" w:ascii="monospace" w:hAnsi="monospace" w:eastAsia="monospace" w:cs="monospace"/>
          <w:color w:val="A9B7C6"/>
          <w:sz w:val="19"/>
          <w:szCs w:val="19"/>
          <w:shd w:val="clear" w:fill="2B2B2B"/>
        </w:rPr>
        <w:t>: nacos</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password</w:t>
      </w:r>
      <w:r>
        <w:rPr>
          <w:rFonts w:hint="default" w:ascii="monospace" w:hAnsi="monospace" w:eastAsia="monospace" w:cs="monospace"/>
          <w:color w:val="A9B7C6"/>
          <w:sz w:val="19"/>
          <w:szCs w:val="19"/>
          <w:shd w:val="clear" w:fill="2B2B2B"/>
        </w:rPr>
        <w:t>: nacos</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3" w:name="_Toc30223"/>
      <w:r>
        <w:rPr>
          <w:rFonts w:hint="eastAsia"/>
          <w:lang w:val="en-US" w:eastAsia="zh-CN"/>
        </w:rPr>
        <w:t>Nacos注册中心介绍</w:t>
      </w:r>
      <w:bookmarkEnd w:id="63"/>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64" w:name="_Toc18185"/>
      <w:r>
        <w:rPr>
          <w:rFonts w:hint="eastAsia"/>
          <w:lang w:val="en-US" w:eastAsia="zh-CN"/>
        </w:rPr>
        <w:t>概括</w:t>
      </w:r>
      <w:bookmarkEnd w:id="64"/>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来自Spring Cloud Alibaba系列的注册中心，是目前功能最全面、可拓展性最强、相对稳定、开源的注册中心，常见于各种微服务项目和服务中。</w:t>
      </w:r>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我们使用Nacos注册中心注册Boot服务集群中的设备和网关集群中的设备，方便管理并借助心跳机制处理服务、服务器崩溃等问题。</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5" w:name="_Toc29756"/>
      <w:r>
        <w:rPr>
          <w:rFonts w:hint="eastAsia"/>
          <w:lang w:val="en-US" w:eastAsia="zh-CN"/>
        </w:rPr>
        <w:t>Mysql数据库介绍</w:t>
      </w:r>
      <w:bookmarkEnd w:id="65"/>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66" w:name="_Toc7855"/>
      <w:r>
        <w:rPr>
          <w:rFonts w:hint="eastAsia"/>
          <w:lang w:val="en-US" w:eastAsia="zh-CN"/>
        </w:rPr>
        <w:t>概括</w:t>
      </w:r>
      <w:bookmarkEnd w:id="66"/>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我们在项目中使用的Mysql数据库在docker容器中，但是这与数据库在实体机上没有什么分别，我们使用的只是简单配置的Mysql数据库。</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我们在项目的‘database’文件夹中提供了我们开发阶段测试的数据库表结构和内容的sql文件。</w:t>
      </w:r>
    </w:p>
    <w:p>
      <w:pPr>
        <w:ind w:firstLine="560" w:firstLineChars="200"/>
        <w:rPr>
          <w:rFonts w:hint="default"/>
          <w:lang w:val="en-US" w:eastAsia="zh-CN"/>
        </w:rPr>
      </w:pPr>
      <w:r>
        <w:rPr>
          <w:rFonts w:hint="eastAsia" w:ascii="Times New Roman" w:hAnsi="Times New Roman" w:eastAsia="宋体" w:cs="Times New Roman"/>
          <w:kern w:val="2"/>
          <w:sz w:val="28"/>
          <w:szCs w:val="36"/>
          <w:lang w:val="en-US" w:eastAsia="zh-CN" w:bidi="ar-SA"/>
        </w:rPr>
        <w:t>为了方便操作，和在go缓存流转服务器上实现阈值控制和轮询分别判断，我们的设备信息和阈值信息不是存放在同一张表中的。</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7" w:name="_Toc4581"/>
      <w:r>
        <w:rPr>
          <w:rFonts w:hint="eastAsia"/>
          <w:lang w:val="en-US" w:eastAsia="zh-CN"/>
        </w:rPr>
        <w:t>Redis缓存介绍</w:t>
      </w:r>
      <w:bookmarkEnd w:id="67"/>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68" w:name="_Toc1665"/>
      <w:r>
        <w:rPr>
          <w:rFonts w:hint="eastAsia"/>
          <w:lang w:val="en-US" w:eastAsia="zh-CN"/>
        </w:rPr>
        <w:t>概括</w:t>
      </w:r>
      <w:bookmarkEnd w:id="68"/>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为了能够响应密集的数据获取请求，我们使用redis作为缓存数据库，boot集群中的单机直接从缓存中读取信息，而不是反复的去关系型数据库的表中查询，go缓存流转也会往关系型数据库中的表中写入数据，这样大大减少了数据库服务器设备的压力，规避了关系型数据库因海量请求造成因查询修改过多造成关系型数据库表内容受损或服务器崩溃等。</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在演示程序中，我的redis服务器是放在docker容器中的，并且default用户有一个密码000415。</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9" w:name="_Toc3108"/>
      <w:r>
        <w:rPr>
          <w:rFonts w:hint="eastAsia"/>
          <w:lang w:val="en-US" w:eastAsia="zh-CN"/>
        </w:rPr>
        <w:t>混合型分布式架构介绍</w:t>
      </w:r>
      <w:bookmarkEnd w:id="69"/>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0" w:name="_Toc9799"/>
      <w:r>
        <w:rPr>
          <w:rFonts w:hint="eastAsia"/>
          <w:lang w:val="en-US" w:eastAsia="zh-CN"/>
        </w:rPr>
        <w:t>概括</w:t>
      </w:r>
      <w:bookmarkEnd w:id="70"/>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我们使用手写的方式实现分布式请求和Spring Cloud Alibaba系列注册中心Nacos提供微服务可拓展性相结合，大幅度无上限提高运行稳定性和效率。我们的演示项目是单台设备运行，单台服务器部署，可能无法体现优势。</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71" w:name="_Toc5738"/>
      <w:r>
        <w:rPr>
          <w:rFonts w:hint="eastAsia"/>
          <w:lang w:val="en-US" w:eastAsia="zh-CN"/>
        </w:rPr>
        <w:t>前端-Web介绍</w:t>
      </w:r>
      <w:bookmarkEnd w:id="71"/>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2" w:name="_Toc9222"/>
      <w:bookmarkStart w:id="73" w:name="_Toc2894"/>
      <w:r>
        <w:rPr>
          <w:rFonts w:hint="eastAsia"/>
          <w:lang w:val="en-US" w:eastAsia="zh-CN"/>
        </w:rPr>
        <w:t>概括</w:t>
      </w:r>
      <w:bookmarkEnd w:id="72"/>
      <w:bookmarkEnd w:id="73"/>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Web前端使用vue脚手架以及vue系列框架，ElementUI plus，echarts等。前后端分离，前端与后端交互使用的是与vue搭配最好的请求框架axios。</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在数据实时显示的实现上，我们采用定时轮询的方式向网关发送请求，并由网关将请求转发到boot集群的请求接口上获得实时相应，之后再由定时轮询的echarts组件更新函数进行同步到页面上。</w:t>
      </w:r>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页面中的今日天气等信息来自和风天气提供的免费接口，温度检测中的黑线，也就是室外当前温度的数值来自和风天气实时天气预报中温度最高值和最低值的平均值，这个数值也会随着接口中温度的返回值而变化，只不过为了减少对收费接口的请求频率，我们将这个值的检测周期设置的很长。</w:t>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5" name="图片 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用户登录"/>
                    <pic:cNvPicPr>
                      <a:picLocks noChangeAspect="1"/>
                    </pic:cNvPicPr>
                  </pic:nvPicPr>
                  <pic:blipFill>
                    <a:blip r:embed="rId8"/>
                    <a:stretch>
                      <a:fillRect/>
                    </a:stretch>
                  </pic:blipFill>
                  <pic:spPr>
                    <a:xfrm>
                      <a:off x="0" y="0"/>
                      <a:ext cx="5269230" cy="257048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drawing>
          <wp:inline distT="0" distB="0" distL="114300" distR="114300">
            <wp:extent cx="5264150" cy="2563495"/>
            <wp:effectExtent l="0" t="0" r="8890" b="12065"/>
            <wp:docPr id="6" name="图片 6" descr="新的设备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新的设备管理页面"/>
                    <pic:cNvPicPr>
                      <a:picLocks noChangeAspect="1"/>
                    </pic:cNvPicPr>
                  </pic:nvPicPr>
                  <pic:blipFill>
                    <a:blip r:embed="rId10"/>
                    <a:stretch>
                      <a:fillRect/>
                    </a:stretch>
                  </pic:blipFill>
                  <pic:spPr>
                    <a:xfrm>
                      <a:off x="0" y="0"/>
                      <a:ext cx="5264150" cy="2563495"/>
                    </a:xfrm>
                    <a:prstGeom prst="rect">
                      <a:avLst/>
                    </a:prstGeom>
                  </pic:spPr>
                </pic:pic>
              </a:graphicData>
            </a:graphic>
          </wp:inline>
        </w:drawing>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在设备信息和设备管理界面中，我们的开关水阈值也是通过定时轮询的方式实现的实时信息，也就是说即便是从数据库层面修改信息也会实时更新进来。</w:t>
      </w:r>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其中编辑，添加，删除等操作就是简单jdbc操作实现的。</w:t>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7" name="图片 7" descr="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设备信息"/>
                    <pic:cNvPicPr>
                      <a:picLocks noChangeAspect="1"/>
                    </pic:cNvPicPr>
                  </pic:nvPicPr>
                  <pic:blipFill>
                    <a:blip r:embed="rId11"/>
                    <a:stretch>
                      <a:fillRect/>
                    </a:stretch>
                  </pic:blipFill>
                  <pic:spPr>
                    <a:xfrm>
                      <a:off x="0" y="0"/>
                      <a:ext cx="5269230" cy="257048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8" name="图片 8" descr="设备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设备管理"/>
                    <pic:cNvPicPr>
                      <a:picLocks noChangeAspect="1"/>
                    </pic:cNvPicPr>
                  </pic:nvPicPr>
                  <pic:blipFill>
                    <a:blip r:embed="rId12"/>
                    <a:stretch>
                      <a:fillRect/>
                    </a:stretch>
                  </pic:blipFill>
                  <pic:spPr>
                    <a:xfrm>
                      <a:off x="0" y="0"/>
                      <a:ext cx="5269230" cy="2570480"/>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4" w:name="_Toc6632"/>
      <w:r>
        <w:rPr>
          <w:rFonts w:hint="eastAsia"/>
          <w:lang w:val="en-US" w:eastAsia="zh-CN"/>
        </w:rPr>
        <w:t>开发环境和实用技术</w:t>
      </w:r>
      <w:bookmarkEnd w:id="74"/>
    </w:p>
    <w:p>
      <w:pPr>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开发环境：Node，Vue3.0，HBuilderX，VS code，@vue/cli</w:t>
      </w:r>
    </w:p>
    <w:p>
      <w:pPr>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应用技术：@vue/cliV，ue2.0，Elementui-Plus，Vuex，Vrouter，Axios，Echarts，uiverse.io，iconfont.cn，和风天气</w:t>
      </w:r>
    </w:p>
    <w:p>
      <w:pPr>
        <w:rPr>
          <w:rFonts w:hint="default" w:ascii="Times New Roman" w:hAnsi="Times New Roman" w:eastAsia="宋体" w:cs="Times New Roman"/>
          <w:kern w:val="2"/>
          <w:sz w:val="28"/>
          <w:szCs w:val="36"/>
          <w:lang w:val="en-US" w:eastAsia="zh-CN" w:bidi="ar-SA"/>
        </w:rPr>
      </w:pP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75" w:name="_Toc11957"/>
      <w:bookmarkStart w:id="76" w:name="_Toc10598"/>
      <w:r>
        <w:rPr>
          <w:rFonts w:hint="eastAsia"/>
          <w:lang w:val="en-US" w:eastAsia="zh-CN"/>
        </w:rPr>
        <w:t>前端-APP/小程序介绍</w:t>
      </w:r>
      <w:bookmarkEnd w:id="75"/>
      <w:bookmarkEnd w:id="76"/>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7" w:name="_Toc189"/>
      <w:bookmarkStart w:id="78" w:name="_Toc21808"/>
      <w:r>
        <w:rPr>
          <w:rFonts w:hint="eastAsia"/>
          <w:lang w:val="en-US" w:eastAsia="zh-CN"/>
        </w:rPr>
        <w:t>概括</w:t>
      </w:r>
      <w:bookmarkEnd w:id="77"/>
      <w:bookmarkEnd w:id="78"/>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APP和小程序使用uniapp一站式开发，在APP和小程序中我们没有采用连接我们庞大的后端集群的方式，而是通过输入单机设备的地址和端口连接单台设备进行状态检测和操作，这样可以补充web端对单机操作的空缺。</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有了APP和小程序端，单机设备直接使用，可以不依赖于后端自动体系。并且，在故障排查时直接使用APP或者小程序连接单台设备检测故障极为方便。</w:t>
      </w:r>
    </w:p>
    <w:p>
      <w:pPr>
        <w:ind w:firstLine="560" w:firstLineChars="200"/>
        <w:rPr>
          <w:rFonts w:hint="eastAsia" w:ascii="Times New Roman" w:hAnsi="Times New Roman" w:eastAsia="宋体" w:cs="Times New Roman"/>
          <w:kern w:val="2"/>
          <w:sz w:val="28"/>
          <w:szCs w:val="36"/>
          <w:lang w:val="en-US" w:eastAsia="zh-CN" w:bidi="ar-SA"/>
        </w:rPr>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9" w:name="_Toc32520"/>
      <w:r>
        <w:rPr>
          <w:rFonts w:hint="eastAsia"/>
          <w:lang w:val="en-US" w:eastAsia="zh-CN"/>
        </w:rPr>
        <w:t>开发环境和实用技术</w:t>
      </w:r>
      <w:bookmarkEnd w:id="79"/>
    </w:p>
    <w:p>
      <w:pPr>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开发环境：Node，Vue</w:t>
      </w:r>
      <w:r>
        <w:rPr>
          <w:rFonts w:hint="eastAsia" w:cs="Times New Roman"/>
          <w:kern w:val="2"/>
          <w:sz w:val="28"/>
          <w:szCs w:val="36"/>
          <w:lang w:val="en-US" w:eastAsia="zh-CN" w:bidi="ar-SA"/>
        </w:rPr>
        <w:t>2</w:t>
      </w:r>
      <w:r>
        <w:rPr>
          <w:rFonts w:hint="eastAsia" w:ascii="Times New Roman" w:hAnsi="Times New Roman" w:eastAsia="宋体" w:cs="Times New Roman"/>
          <w:kern w:val="2"/>
          <w:sz w:val="28"/>
          <w:szCs w:val="36"/>
          <w:lang w:val="en-US" w:eastAsia="zh-CN" w:bidi="ar-SA"/>
        </w:rPr>
        <w:t>.0，HBuilderX，@vue/cli，微信开发者工具</w:t>
      </w:r>
    </w:p>
    <w:p>
      <w:pPr>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应用技术：uni-app，uiverse.io</w:t>
      </w:r>
    </w:p>
    <w:p>
      <w:pPr>
        <w:rPr>
          <w:rFonts w:hint="eastAsia" w:ascii="Times New Roman" w:hAnsi="Times New Roman" w:eastAsia="宋体" w:cs="Times New Roman"/>
          <w:kern w:val="2"/>
          <w:sz w:val="28"/>
          <w:szCs w:val="36"/>
          <w:lang w:val="en-US" w:eastAsia="zh-CN" w:bidi="ar-SA"/>
        </w:rPr>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80" w:name="_Toc1494"/>
      <w:bookmarkStart w:id="81" w:name="_Toc30017"/>
      <w:r>
        <w:rPr>
          <w:rFonts w:hint="eastAsia"/>
          <w:lang w:val="en-US" w:eastAsia="zh-CN"/>
        </w:rPr>
        <w:t>图片</w:t>
      </w:r>
      <w:bookmarkEnd w:id="80"/>
      <w:bookmarkEnd w:id="81"/>
    </w:p>
    <w:p>
      <w:pPr>
        <w:ind w:firstLine="420" w:firstLineChars="200"/>
        <w:rPr>
          <w:rFonts w:hint="default"/>
          <w:lang w:val="en-US" w:eastAsia="zh-CN"/>
        </w:rPr>
      </w:pPr>
      <w:r>
        <w:rPr>
          <w:rFonts w:hint="default"/>
          <w:lang w:val="en-US" w:eastAsia="zh-CN"/>
        </w:rPr>
        <w:drawing>
          <wp:inline distT="0" distB="0" distL="114300" distR="114300">
            <wp:extent cx="2265045" cy="4909185"/>
            <wp:effectExtent l="0" t="0" r="5715" b="13335"/>
            <wp:docPr id="9" name="图片 9" descr="APP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PP登录"/>
                    <pic:cNvPicPr>
                      <a:picLocks noChangeAspect="1"/>
                    </pic:cNvPicPr>
                  </pic:nvPicPr>
                  <pic:blipFill>
                    <a:blip r:embed="rId13"/>
                    <a:stretch>
                      <a:fillRect/>
                    </a:stretch>
                  </pic:blipFill>
                  <pic:spPr>
                    <a:xfrm>
                      <a:off x="0" y="0"/>
                      <a:ext cx="2265045" cy="4909185"/>
                    </a:xfrm>
                    <a:prstGeom prst="rect">
                      <a:avLst/>
                    </a:prstGeom>
                  </pic:spPr>
                </pic:pic>
              </a:graphicData>
            </a:graphic>
          </wp:inline>
        </w:drawing>
      </w:r>
      <w:r>
        <w:rPr>
          <w:rFonts w:hint="default"/>
          <w:lang w:val="en-US" w:eastAsia="zh-CN"/>
        </w:rPr>
        <w:drawing>
          <wp:inline distT="0" distB="0" distL="114300" distR="114300">
            <wp:extent cx="2270125" cy="4920615"/>
            <wp:effectExtent l="0" t="0" r="635" b="1905"/>
            <wp:docPr id="10" name="图片 10" descr="APP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PP管理"/>
                    <pic:cNvPicPr>
                      <a:picLocks noChangeAspect="1"/>
                    </pic:cNvPicPr>
                  </pic:nvPicPr>
                  <pic:blipFill>
                    <a:blip r:embed="rId26"/>
                    <a:stretch>
                      <a:fillRect/>
                    </a:stretch>
                  </pic:blipFill>
                  <pic:spPr>
                    <a:xfrm>
                      <a:off x="0" y="0"/>
                      <a:ext cx="2270125" cy="4920615"/>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82" w:name="_Toc21832"/>
      <w:bookmarkStart w:id="83" w:name="_Toc4064"/>
      <w:r>
        <w:rPr>
          <w:rFonts w:hint="eastAsia"/>
          <w:lang w:val="en-US" w:eastAsia="zh-CN"/>
        </w:rPr>
        <w:t>网络运营商介绍</w:t>
      </w:r>
      <w:bookmarkEnd w:id="82"/>
      <w:bookmarkEnd w:id="83"/>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84" w:name="_Toc21526"/>
      <w:bookmarkStart w:id="85" w:name="_Toc13546"/>
      <w:r>
        <w:rPr>
          <w:rFonts w:hint="eastAsia"/>
          <w:lang w:val="en-US" w:eastAsia="zh-CN"/>
        </w:rPr>
        <w:t>概括</w:t>
      </w:r>
      <w:bookmarkEnd w:id="84"/>
      <w:bookmarkEnd w:id="85"/>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国内的网络运营商为了给物联网设备和物联网应用提供便利，推出了物联卡服务，我们的物联网设备可以独立安装物联卡支持的模块进行联网，也可以以集群的模式，几台物联网设备使用同一个映射中心，进行集中的端口映射。</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86" w:name="_Toc26468"/>
      <w:r>
        <w:rPr>
          <w:rFonts w:hint="eastAsia"/>
          <w:lang w:val="en-US" w:eastAsia="zh-CN"/>
        </w:rPr>
        <w:t>FOREVER WIFI HUB介绍</w:t>
      </w:r>
      <w:bookmarkEnd w:id="86"/>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87" w:name="_Toc14551"/>
      <w:r>
        <w:rPr>
          <w:rFonts w:hint="eastAsia"/>
          <w:lang w:val="en-US" w:eastAsia="zh-CN"/>
        </w:rPr>
        <w:t>概括</w:t>
      </w:r>
      <w:bookmarkEnd w:id="87"/>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FOREVER WIFI HUB 是我们测试阶段使用的局域网提供源，简单来说就是一个WiFi发射源，可以提供WiFi局域网和广域网的网络连接。</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88" w:name="_Toc24793"/>
      <w:r>
        <w:rPr>
          <w:rFonts w:hint="eastAsia"/>
          <w:lang w:val="en-US" w:eastAsia="zh-CN"/>
        </w:rPr>
        <w:t>拓展开发</w:t>
      </w:r>
      <w:bookmarkEnd w:id="88"/>
    </w:p>
    <w:p>
      <w:pPr>
        <w:ind w:firstLine="560" w:firstLineChars="200"/>
        <w:rPr>
          <w:rFonts w:hint="default" w:ascii="Times New Roman" w:hAnsi="Times New Roman" w:eastAsia="宋体" w:cs="Times New Roman"/>
          <w:kern w:val="2"/>
          <w:sz w:val="28"/>
          <w:szCs w:val="36"/>
          <w:lang w:val="en-US" w:eastAsia="zh-CN" w:bidi="ar-SA"/>
        </w:rPr>
      </w:pPr>
      <w:r>
        <w:rPr>
          <w:rFonts w:hint="eastAsia" w:cs="Times New Roman"/>
          <w:kern w:val="2"/>
          <w:sz w:val="28"/>
          <w:szCs w:val="36"/>
          <w:lang w:val="en-US" w:eastAsia="zh-CN" w:bidi="ar-SA"/>
        </w:rPr>
        <w:t>我们的项目仅为演示阶段，仅实现了部分的功能。但是我们的硬件设备和开发的框架以及代码中提供了很大的可拓展性，如果想使用我们的项目进行实际使用，只需修改业务需求细节和逻辑，并拓展相应部分的代码，相信我们的项目的拓展会意想不到的便捷，投入使用后也会符合您的设想。</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89" w:name="_Toc6263"/>
      <w:r>
        <w:rPr>
          <w:rFonts w:hint="eastAsia"/>
          <w:lang w:val="en-US" w:eastAsia="zh-CN"/>
        </w:rPr>
        <w:t>开源</w:t>
      </w:r>
      <w:bookmarkEnd w:id="89"/>
    </w:p>
    <w:p>
      <w:pPr>
        <w:ind w:firstLine="560" w:firstLineChars="200"/>
        <w:rPr>
          <w:rFonts w:hint="eastAsia" w:eastAsia="宋体" w:cs="Times New Roman"/>
          <w:kern w:val="2"/>
          <w:sz w:val="28"/>
          <w:szCs w:val="36"/>
          <w:lang w:val="en-US" w:eastAsia="zh-CN" w:bidi="ar-SA"/>
        </w:rPr>
      </w:pPr>
      <w:r>
        <w:rPr>
          <w:rFonts w:hint="eastAsia" w:cs="Times New Roman"/>
          <w:kern w:val="2"/>
          <w:sz w:val="28"/>
          <w:szCs w:val="36"/>
          <w:lang w:val="en-US" w:eastAsia="zh-CN" w:bidi="ar-SA"/>
        </w:rPr>
        <w:t>为了提供学习价值、复用价值，本项目将在比赛投稿截止日期当天将代码仓库设置为公共，开源地址为：</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"https://github.com/tyza66/GreenBelt" </w:instrText>
      </w:r>
      <w:r>
        <w:rPr>
          <w:rFonts w:ascii="宋体" w:hAnsi="宋体" w:eastAsia="宋体" w:cs="宋体"/>
          <w:sz w:val="24"/>
          <w:szCs w:val="24"/>
        </w:rPr>
        <w:fldChar w:fldCharType="separate"/>
      </w:r>
      <w:r>
        <w:rPr>
          <w:rStyle w:val="17"/>
          <w:rFonts w:ascii="宋体" w:hAnsi="宋体" w:eastAsia="宋体" w:cs="宋体"/>
          <w:sz w:val="24"/>
          <w:szCs w:val="24"/>
        </w:rPr>
        <w:t>tyza66/GreenBelt: 基于大数据和物联网的可视化城市绿化带自动灌溉系统 (github.com)</w:t>
      </w:r>
      <w:r>
        <w:rPr>
          <w:rFonts w:ascii="宋体" w:hAnsi="宋体" w:eastAsia="宋体" w:cs="宋体"/>
          <w:sz w:val="24"/>
          <w:szCs w:val="24"/>
        </w:rPr>
        <w:fldChar w:fldCharType="end"/>
      </w:r>
      <w:r>
        <w:rPr>
          <w:rFonts w:hint="eastAsia" w:ascii="宋体" w:hAnsi="宋体" w:cs="宋体"/>
          <w:sz w:val="24"/>
          <w:szCs w:val="24"/>
          <w:lang w:eastAsia="zh-CN"/>
        </w:rPr>
        <w:t>。</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90" w:name="_Toc5280"/>
      <w:r>
        <w:rPr>
          <w:rFonts w:hint="eastAsia"/>
          <w:lang w:val="en-US" w:eastAsia="zh-CN"/>
        </w:rPr>
        <w:t>参考资料</w:t>
      </w:r>
      <w:bookmarkEnd w:id="90"/>
    </w:p>
    <w:p>
      <w:pPr>
        <w:rPr>
          <w:rFonts w:hint="eastAsia"/>
          <w:lang w:val="en-US" w:eastAsia="zh-CN"/>
        </w:rPr>
      </w:pPr>
      <w:r>
        <w:rPr>
          <w:rFonts w:hint="eastAsia"/>
          <w:lang w:val="en-US" w:eastAsia="zh-CN"/>
        </w:rPr>
        <w:t>参考项目：</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"https://github.com/redis/redis" </w:instrText>
      </w:r>
      <w:r>
        <w:rPr>
          <w:rFonts w:hint="default"/>
          <w:lang w:val="en-US" w:eastAsia="zh-CN"/>
        </w:rPr>
        <w:fldChar w:fldCharType="separate"/>
      </w:r>
      <w:r>
        <w:rPr>
          <w:rStyle w:val="19"/>
          <w:rFonts w:hint="default"/>
          <w:lang w:val="en-US" w:eastAsia="zh-CN"/>
        </w:rPr>
        <w:t>https://github.com/redis/redis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"https://github.com/alibaba/spring-cloud-alibaba" </w:instrText>
      </w:r>
      <w:r>
        <w:rPr>
          <w:rFonts w:hint="default"/>
          <w:lang w:val="en-US" w:eastAsia="zh-CN"/>
        </w:rPr>
        <w:fldChar w:fldCharType="separate"/>
      </w:r>
      <w:r>
        <w:rPr>
          <w:rStyle w:val="19"/>
          <w:rFonts w:hint="default"/>
          <w:lang w:val="en-US" w:eastAsia="zh-CN"/>
        </w:rPr>
        <w:t>https://github.com/alibaba/spring-cloud-alibaba</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"https://github.com/tyza66/PetAdoption" </w:instrText>
      </w:r>
      <w:r>
        <w:rPr>
          <w:rFonts w:hint="default"/>
          <w:lang w:val="en-US" w:eastAsia="zh-CN"/>
        </w:rPr>
        <w:fldChar w:fldCharType="separate"/>
      </w:r>
      <w:r>
        <w:rPr>
          <w:rStyle w:val="19"/>
          <w:rFonts w:hint="default"/>
          <w:lang w:val="en-US" w:eastAsia="zh-CN"/>
        </w:rPr>
        <w:t>https://github.com/tyza66/PetAdoption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"https://github.com/tyza66/GreenBelt" </w:instrText>
      </w:r>
      <w:r>
        <w:rPr>
          <w:rFonts w:hint="default"/>
          <w:lang w:val="en-US" w:eastAsia="zh-CN"/>
        </w:rPr>
        <w:fldChar w:fldCharType="separate"/>
      </w:r>
      <w:r>
        <w:rPr>
          <w:rStyle w:val="19"/>
          <w:rFonts w:hint="default"/>
          <w:lang w:val="en-US" w:eastAsia="zh-CN"/>
        </w:rPr>
        <w:t>https://github.com/tyza66/GreenBelt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"https://github.com/tyza66/GoStart" </w:instrText>
      </w:r>
      <w:r>
        <w:rPr>
          <w:rFonts w:hint="default"/>
          <w:lang w:val="en-US" w:eastAsia="zh-CN"/>
        </w:rPr>
        <w:fldChar w:fldCharType="separate"/>
      </w:r>
      <w:r>
        <w:rPr>
          <w:rStyle w:val="19"/>
          <w:rFonts w:hint="default"/>
          <w:lang w:val="en-US" w:eastAsia="zh-CN"/>
        </w:rPr>
        <w:t>https://github.com/tyza66/GoStart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"https://github.com/tyza66/GoRun" </w:instrText>
      </w:r>
      <w:r>
        <w:rPr>
          <w:rFonts w:hint="default"/>
          <w:lang w:val="en-US" w:eastAsia="zh-CN"/>
        </w:rPr>
        <w:fldChar w:fldCharType="separate"/>
      </w:r>
      <w:r>
        <w:rPr>
          <w:rStyle w:val="19"/>
          <w:rFonts w:hint="default"/>
          <w:lang w:val="en-US" w:eastAsia="zh-CN"/>
        </w:rPr>
        <w:t>https://github.com/tyza66/GoRun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"https://github.com/tyza66/SpringCloudAlibabaStart" </w:instrText>
      </w:r>
      <w:r>
        <w:rPr>
          <w:rFonts w:hint="default"/>
          <w:lang w:val="en-US" w:eastAsia="zh-CN"/>
        </w:rPr>
        <w:fldChar w:fldCharType="separate"/>
      </w:r>
      <w:r>
        <w:rPr>
          <w:rStyle w:val="19"/>
          <w:rFonts w:hint="default"/>
          <w:lang w:val="en-US" w:eastAsia="zh-CN"/>
        </w:rPr>
        <w:t>https://github.com/tyza66/SpringCloudAlibabaStart</w:t>
      </w:r>
      <w:r>
        <w:rPr>
          <w:rFonts w:hint="default"/>
          <w:lang w:val="en-US" w:eastAsia="zh-CN"/>
        </w:rPr>
        <w:fldChar w:fldCharType="end"/>
      </w:r>
    </w:p>
    <w:p>
      <w:pPr>
        <w:rPr>
          <w:rFonts w:hint="default"/>
          <w:lang w:val="en-US" w:eastAsia="zh-CN"/>
        </w:rPr>
      </w:pPr>
    </w:p>
    <w:p>
      <w:pPr>
        <w:rPr>
          <w:rFonts w:hint="default"/>
          <w:lang w:val="en-US" w:eastAsia="zh-CN"/>
        </w:rPr>
      </w:pPr>
      <w:r>
        <w:rPr>
          <w:rFonts w:hint="eastAsia"/>
          <w:lang w:val="en-US" w:eastAsia="zh-CN"/>
        </w:rPr>
        <w:t>参考文章：</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"http://www.taichi-maker.com/homepage/esp8266-nodemcu-iot/iot-c/" </w:instrText>
      </w:r>
      <w:r>
        <w:rPr>
          <w:rFonts w:hint="default"/>
          <w:lang w:val="en-US" w:eastAsia="zh-CN"/>
        </w:rPr>
        <w:fldChar w:fldCharType="separate"/>
      </w:r>
      <w:r>
        <w:rPr>
          <w:rStyle w:val="19"/>
          <w:rFonts w:hint="default"/>
          <w:lang w:val="en-US" w:eastAsia="zh-CN"/>
        </w:rPr>
        <w:t>http://www.taichi-maker.com/homepage/esp8266-nodemcu-iot/iot-c/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"https://blog.csdn.net/weixin_45821811/article/details/116211724" </w:instrText>
      </w:r>
      <w:r>
        <w:rPr>
          <w:rFonts w:hint="default"/>
          <w:lang w:val="en-US" w:eastAsia="zh-CN"/>
        </w:rPr>
        <w:fldChar w:fldCharType="separate"/>
      </w:r>
      <w:r>
        <w:rPr>
          <w:rStyle w:val="19"/>
          <w:rFonts w:hint="default"/>
          <w:lang w:val="en-US" w:eastAsia="zh-CN"/>
        </w:rPr>
        <w:t>https://blog.csdn.net/weixin_45821811/article/details/116211724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"https://blog.csdn.net/qq_17351161/article/details/113573382" </w:instrText>
      </w:r>
      <w:r>
        <w:rPr>
          <w:rFonts w:hint="default"/>
          <w:lang w:val="en-US" w:eastAsia="zh-CN"/>
        </w:rPr>
        <w:fldChar w:fldCharType="separate"/>
      </w:r>
      <w:r>
        <w:rPr>
          <w:rStyle w:val="19"/>
          <w:rFonts w:hint="default"/>
          <w:lang w:val="en-US" w:eastAsia="zh-CN"/>
        </w:rPr>
        <w:t>https://blog.csdn.net/qq_17351161/article/details/113573382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"https://blog.csdn.net/qixiwl/article/details/128829146" </w:instrText>
      </w:r>
      <w:r>
        <w:rPr>
          <w:rFonts w:hint="default"/>
          <w:lang w:val="en-US" w:eastAsia="zh-CN"/>
        </w:rPr>
        <w:fldChar w:fldCharType="separate"/>
      </w:r>
      <w:r>
        <w:rPr>
          <w:rStyle w:val="19"/>
          <w:rFonts w:hint="default"/>
          <w:lang w:val="en-US" w:eastAsia="zh-CN"/>
        </w:rPr>
        <w:t>https://blog.csdn.net/qixiwl/article/details/128829146</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"https://blog.csdn.net/qq_42883074/article/details/123471586" </w:instrText>
      </w:r>
      <w:r>
        <w:rPr>
          <w:rFonts w:hint="default"/>
          <w:lang w:val="en-US" w:eastAsia="zh-CN"/>
        </w:rPr>
        <w:fldChar w:fldCharType="separate"/>
      </w:r>
      <w:r>
        <w:rPr>
          <w:rStyle w:val="19"/>
          <w:rFonts w:hint="default"/>
          <w:lang w:val="en-US" w:eastAsia="zh-CN"/>
        </w:rPr>
        <w:t>https://blog.csdn.net/qq_42883074/article/details/123471586</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"https://m.php.cn/be/go/508196.html" </w:instrText>
      </w:r>
      <w:r>
        <w:rPr>
          <w:rFonts w:hint="default"/>
          <w:lang w:val="en-US" w:eastAsia="zh-CN"/>
        </w:rPr>
        <w:fldChar w:fldCharType="separate"/>
      </w:r>
      <w:r>
        <w:rPr>
          <w:rStyle w:val="19"/>
          <w:rFonts w:hint="default"/>
          <w:lang w:val="en-US" w:eastAsia="zh-CN"/>
        </w:rPr>
        <w:t>https://m.php.cn/be/go/508196.html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"https://blog.csdn.net/jeremy_ke/article/details/127524414" </w:instrText>
      </w:r>
      <w:r>
        <w:rPr>
          <w:rFonts w:hint="default"/>
          <w:lang w:val="en-US" w:eastAsia="zh-CN"/>
        </w:rPr>
        <w:fldChar w:fldCharType="separate"/>
      </w:r>
      <w:r>
        <w:rPr>
          <w:rStyle w:val="19"/>
          <w:rFonts w:hint="default"/>
          <w:lang w:val="en-US" w:eastAsia="zh-CN"/>
        </w:rPr>
        <w:t>https://blog.csdn.net/jeremy_ke/article/details/127524414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"https://blog.csdn.net/hinsss/article/details/119981795" </w:instrText>
      </w:r>
      <w:r>
        <w:rPr>
          <w:rFonts w:hint="default"/>
          <w:lang w:val="en-US" w:eastAsia="zh-CN"/>
        </w:rPr>
        <w:fldChar w:fldCharType="separate"/>
      </w:r>
      <w:r>
        <w:rPr>
          <w:rStyle w:val="19"/>
          <w:rFonts w:hint="default"/>
          <w:lang w:val="en-US" w:eastAsia="zh-CN"/>
        </w:rPr>
        <w:t>https://blog.csdn.net/hinsss/article/details/119981795</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"https://blog.csdn.net/qq_34458968/article/details/123132247" </w:instrText>
      </w:r>
      <w:r>
        <w:rPr>
          <w:rFonts w:hint="default"/>
          <w:lang w:val="en-US" w:eastAsia="zh-CN"/>
        </w:rPr>
        <w:fldChar w:fldCharType="separate"/>
      </w:r>
      <w:r>
        <w:rPr>
          <w:rStyle w:val="19"/>
          <w:rFonts w:hint="default"/>
          <w:lang w:val="en-US" w:eastAsia="zh-CN"/>
        </w:rPr>
        <w:t>https://blog.csdn.net/qq_34458968/article/details/123132247</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"https://echarts.apache.org/handbook/zh/basics/import" </w:instrText>
      </w:r>
      <w:r>
        <w:rPr>
          <w:rFonts w:hint="default"/>
          <w:lang w:val="en-US" w:eastAsia="zh-CN"/>
        </w:rPr>
        <w:fldChar w:fldCharType="separate"/>
      </w:r>
      <w:r>
        <w:rPr>
          <w:rStyle w:val="19"/>
          <w:rFonts w:hint="default"/>
          <w:lang w:val="en-US" w:eastAsia="zh-CN"/>
        </w:rPr>
        <w:t>https://echarts.apache.org/handbook/zh/basics/import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"https://www.ngui.cc/el/3129250.html?action=onClick" </w:instrText>
      </w:r>
      <w:r>
        <w:rPr>
          <w:rFonts w:hint="default"/>
          <w:lang w:val="en-US" w:eastAsia="zh-CN"/>
        </w:rPr>
        <w:fldChar w:fldCharType="separate"/>
      </w:r>
      <w:r>
        <w:rPr>
          <w:rStyle w:val="19"/>
          <w:rFonts w:hint="default"/>
          <w:lang w:val="en-US" w:eastAsia="zh-CN"/>
        </w:rPr>
        <w:t>https://www.ngui.cc/el/3129250.html?action=onClick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"https://blog.csdn.net/cidaren/article/details/118759256" </w:instrText>
      </w:r>
      <w:r>
        <w:rPr>
          <w:rFonts w:hint="default"/>
          <w:lang w:val="en-US" w:eastAsia="zh-CN"/>
        </w:rPr>
        <w:fldChar w:fldCharType="separate"/>
      </w:r>
      <w:r>
        <w:rPr>
          <w:rStyle w:val="19"/>
          <w:rFonts w:hint="default"/>
          <w:lang w:val="en-US" w:eastAsia="zh-CN"/>
        </w:rPr>
        <w:t>https://blog.csdn.net/cidaren/article/details/118759256</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"https://www.cnblogs.com/xielong/p/9996503.html" </w:instrText>
      </w:r>
      <w:r>
        <w:rPr>
          <w:rFonts w:hint="default"/>
          <w:lang w:val="en-US" w:eastAsia="zh-CN"/>
        </w:rPr>
        <w:fldChar w:fldCharType="separate"/>
      </w:r>
      <w:r>
        <w:rPr>
          <w:rStyle w:val="19"/>
          <w:rFonts w:hint="default"/>
          <w:lang w:val="en-US" w:eastAsia="zh-CN"/>
        </w:rPr>
        <w:t>https://www.cnblogs.com/xielong/p/9996503.html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"http://www.yuanchengzhushou.cn/article/8863.html" </w:instrText>
      </w:r>
      <w:r>
        <w:rPr>
          <w:rFonts w:hint="default"/>
          <w:lang w:val="en-US" w:eastAsia="zh-CN"/>
        </w:rPr>
        <w:fldChar w:fldCharType="separate"/>
      </w:r>
      <w:r>
        <w:rPr>
          <w:rStyle w:val="19"/>
          <w:rFonts w:hint="default"/>
          <w:lang w:val="en-US" w:eastAsia="zh-CN"/>
        </w:rPr>
        <w:t>http://www.yuanchengzhushou.cn/article/8863.html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"https://blog.csdn.net/m0_57963535/article/details/120390994" </w:instrText>
      </w:r>
      <w:r>
        <w:rPr>
          <w:rFonts w:hint="default"/>
          <w:lang w:val="en-US" w:eastAsia="zh-CN"/>
        </w:rPr>
        <w:fldChar w:fldCharType="separate"/>
      </w:r>
      <w:r>
        <w:rPr>
          <w:rStyle w:val="19"/>
          <w:rFonts w:hint="default"/>
          <w:lang w:val="en-US" w:eastAsia="zh-CN"/>
        </w:rPr>
        <w:t>https://blog.csdn.net/m0_57963535/article/details/120390994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"https://blog.csdn.net/qq_46124502/article/details/106575711" </w:instrText>
      </w:r>
      <w:r>
        <w:rPr>
          <w:rFonts w:hint="default"/>
          <w:lang w:val="en-US" w:eastAsia="zh-CN"/>
        </w:rPr>
        <w:fldChar w:fldCharType="separate"/>
      </w:r>
      <w:r>
        <w:rPr>
          <w:rStyle w:val="19"/>
          <w:rFonts w:hint="default"/>
          <w:lang w:val="en-US" w:eastAsia="zh-CN"/>
        </w:rPr>
        <w:t>https://blog.csdn.net/qq_46124502/article/details/106575711</w:t>
      </w:r>
      <w:r>
        <w:rPr>
          <w:rFonts w:hint="default"/>
          <w:lang w:val="en-US" w:eastAsia="zh-CN"/>
        </w:rPr>
        <w:fldChar w:fldCharType="end"/>
      </w:r>
    </w:p>
    <w:p>
      <w:pPr>
        <w:rPr>
          <w:rFonts w:hint="default"/>
          <w:lang w:val="en-US" w:eastAsia="zh-CN"/>
        </w:rPr>
      </w:pPr>
    </w:p>
    <w:p>
      <w:pPr>
        <w:rPr>
          <w:rFonts w:hint="default"/>
          <w:lang w:val="en-US" w:eastAsia="zh-CN"/>
        </w:rPr>
      </w:pPr>
      <w:r>
        <w:rPr>
          <w:rFonts w:hint="eastAsia"/>
          <w:lang w:val="en-US" w:eastAsia="zh-CN"/>
        </w:rPr>
        <w:t>参考书籍：</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"https://www.bookstack.cn/books/nacos-2.0-zh" </w:instrText>
      </w:r>
      <w:r>
        <w:rPr>
          <w:rFonts w:hint="default"/>
          <w:lang w:val="en-US" w:eastAsia="zh-CN"/>
        </w:rPr>
        <w:fldChar w:fldCharType="separate"/>
      </w:r>
      <w:r>
        <w:rPr>
          <w:rStyle w:val="19"/>
          <w:rFonts w:hint="default"/>
          <w:lang w:val="en-US" w:eastAsia="zh-CN"/>
        </w:rPr>
        <w:t>https://www.bookstack.cn/books/nacos-2.0-zh</w:t>
      </w:r>
      <w:r>
        <w:rPr>
          <w:rFonts w:hint="default"/>
          <w:lang w:val="en-US" w:eastAsia="zh-CN"/>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sz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80D84"/>
    <w:multiLevelType w:val="singleLevel"/>
    <w:tmpl w:val="82A80D84"/>
    <w:lvl w:ilvl="0" w:tentative="0">
      <w:start w:val="1"/>
      <w:numFmt w:val="decimal"/>
      <w:suff w:val="space"/>
      <w:lvlText w:val="(%1)"/>
      <w:lvlJc w:val="left"/>
    </w:lvl>
  </w:abstractNum>
  <w:abstractNum w:abstractNumId="1">
    <w:nsid w:val="9579EC49"/>
    <w:multiLevelType w:val="singleLevel"/>
    <w:tmpl w:val="9579EC49"/>
    <w:lvl w:ilvl="0" w:tentative="0">
      <w:start w:val="1"/>
      <w:numFmt w:val="decimal"/>
      <w:lvlText w:val="(%1)"/>
      <w:lvlJc w:val="left"/>
      <w:pPr>
        <w:ind w:left="425" w:hanging="425"/>
      </w:pPr>
      <w:rPr>
        <w:rFonts w:hint="default"/>
      </w:rPr>
    </w:lvl>
  </w:abstractNum>
  <w:abstractNum w:abstractNumId="2">
    <w:nsid w:val="9783E4F2"/>
    <w:multiLevelType w:val="singleLevel"/>
    <w:tmpl w:val="9783E4F2"/>
    <w:lvl w:ilvl="0" w:tentative="0">
      <w:start w:val="1"/>
      <w:numFmt w:val="decimal"/>
      <w:suff w:val="space"/>
      <w:lvlText w:val="(%1)"/>
      <w:lvlJc w:val="left"/>
    </w:lvl>
  </w:abstractNum>
  <w:abstractNum w:abstractNumId="3">
    <w:nsid w:val="B708A212"/>
    <w:multiLevelType w:val="singleLevel"/>
    <w:tmpl w:val="B708A212"/>
    <w:lvl w:ilvl="0" w:tentative="0">
      <w:start w:val="1"/>
      <w:numFmt w:val="chineseCounting"/>
      <w:suff w:val="space"/>
      <w:lvlText w:val="%1、"/>
      <w:lvlJc w:val="left"/>
      <w:rPr>
        <w:rFonts w:hint="eastAsia"/>
      </w:rPr>
    </w:lvl>
  </w:abstractNum>
  <w:abstractNum w:abstractNumId="4">
    <w:nsid w:val="C0572606"/>
    <w:multiLevelType w:val="singleLevel"/>
    <w:tmpl w:val="C0572606"/>
    <w:lvl w:ilvl="0" w:tentative="0">
      <w:start w:val="1"/>
      <w:numFmt w:val="decimal"/>
      <w:suff w:val="space"/>
      <w:lvlText w:val="%1."/>
      <w:lvlJc w:val="left"/>
    </w:lvl>
  </w:abstractNum>
  <w:abstractNum w:abstractNumId="5">
    <w:nsid w:val="CD4650ED"/>
    <w:multiLevelType w:val="singleLevel"/>
    <w:tmpl w:val="CD4650ED"/>
    <w:lvl w:ilvl="0" w:tentative="0">
      <w:start w:val="1"/>
      <w:numFmt w:val="decimal"/>
      <w:suff w:val="space"/>
      <w:lvlText w:val="(%1)"/>
      <w:lvlJc w:val="left"/>
    </w:lvl>
  </w:abstractNum>
  <w:abstractNum w:abstractNumId="6">
    <w:nsid w:val="786A90DC"/>
    <w:multiLevelType w:val="singleLevel"/>
    <w:tmpl w:val="786A90DC"/>
    <w:lvl w:ilvl="0" w:tentative="0">
      <w:start w:val="1"/>
      <w:numFmt w:val="decimal"/>
      <w:lvlText w:val="(%1)"/>
      <w:lvlJc w:val="left"/>
      <w:pPr>
        <w:ind w:left="425" w:hanging="425"/>
      </w:pPr>
      <w:rPr>
        <w:rFonts w:hint="default"/>
      </w:rPr>
    </w:lvl>
  </w:abstractNum>
  <w:num w:numId="1">
    <w:abstractNumId w:val="3"/>
  </w:num>
  <w:num w:numId="2">
    <w:abstractNumId w:val="6"/>
  </w:num>
  <w:num w:numId="3">
    <w:abstractNumId w:val="5"/>
  </w:num>
  <w:num w:numId="4">
    <w:abstractNumId w:val="4"/>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ZhNmU2ODliNTAyZmUxNzdkMDI1YTI2ZWU5ZGEyZTkifQ=="/>
  </w:docVars>
  <w:rsids>
    <w:rsidRoot w:val="00000000"/>
    <w:rsid w:val="00D1177C"/>
    <w:rsid w:val="00FE5DE6"/>
    <w:rsid w:val="049031F8"/>
    <w:rsid w:val="05530129"/>
    <w:rsid w:val="05F11A75"/>
    <w:rsid w:val="069552CB"/>
    <w:rsid w:val="0E8B393F"/>
    <w:rsid w:val="109C2F25"/>
    <w:rsid w:val="115B693C"/>
    <w:rsid w:val="14D0319D"/>
    <w:rsid w:val="15632F90"/>
    <w:rsid w:val="186C59CF"/>
    <w:rsid w:val="1D115D62"/>
    <w:rsid w:val="1D892CAA"/>
    <w:rsid w:val="1DE577F1"/>
    <w:rsid w:val="1E5170FD"/>
    <w:rsid w:val="1F73002D"/>
    <w:rsid w:val="1F891175"/>
    <w:rsid w:val="1FFE1121"/>
    <w:rsid w:val="211C6E33"/>
    <w:rsid w:val="24B30B11"/>
    <w:rsid w:val="266F2816"/>
    <w:rsid w:val="27C86AC9"/>
    <w:rsid w:val="288529D0"/>
    <w:rsid w:val="28AA3A65"/>
    <w:rsid w:val="2B5428BA"/>
    <w:rsid w:val="2BB44AC4"/>
    <w:rsid w:val="2F4E3FEE"/>
    <w:rsid w:val="32933D30"/>
    <w:rsid w:val="33FF48DB"/>
    <w:rsid w:val="34E3087A"/>
    <w:rsid w:val="36BE54AF"/>
    <w:rsid w:val="398C590D"/>
    <w:rsid w:val="39C945E0"/>
    <w:rsid w:val="39FC21BB"/>
    <w:rsid w:val="3AC831D1"/>
    <w:rsid w:val="3BCE402B"/>
    <w:rsid w:val="3C882D21"/>
    <w:rsid w:val="43E94875"/>
    <w:rsid w:val="4423171A"/>
    <w:rsid w:val="45F40814"/>
    <w:rsid w:val="477E6905"/>
    <w:rsid w:val="48CB0489"/>
    <w:rsid w:val="4BFB6577"/>
    <w:rsid w:val="4E077B3F"/>
    <w:rsid w:val="4E8E6244"/>
    <w:rsid w:val="536E5A80"/>
    <w:rsid w:val="547654EB"/>
    <w:rsid w:val="54D462C3"/>
    <w:rsid w:val="56D55F51"/>
    <w:rsid w:val="5829466B"/>
    <w:rsid w:val="582F1556"/>
    <w:rsid w:val="59214794"/>
    <w:rsid w:val="5C4750C0"/>
    <w:rsid w:val="5DBE05F8"/>
    <w:rsid w:val="62443A91"/>
    <w:rsid w:val="625B18C5"/>
    <w:rsid w:val="66B912B0"/>
    <w:rsid w:val="691B0000"/>
    <w:rsid w:val="69222322"/>
    <w:rsid w:val="69E93980"/>
    <w:rsid w:val="740C4F57"/>
    <w:rsid w:val="753C4A44"/>
    <w:rsid w:val="79A82152"/>
    <w:rsid w:val="7AA634A2"/>
    <w:rsid w:val="7FB623D9"/>
    <w:rsid w:val="7FFE6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FollowedHyperlink"/>
    <w:basedOn w:val="15"/>
    <w:uiPriority w:val="0"/>
    <w:rPr>
      <w:color w:val="800080"/>
      <w:u w:val="single"/>
    </w:rPr>
  </w:style>
  <w:style w:type="character" w:styleId="18">
    <w:name w:val="Emphasis"/>
    <w:basedOn w:val="15"/>
    <w:qFormat/>
    <w:uiPriority w:val="0"/>
    <w:rPr>
      <w:i/>
    </w:rPr>
  </w:style>
  <w:style w:type="character" w:styleId="19">
    <w:name w:val="Hyperlink"/>
    <w:basedOn w:val="15"/>
    <w:uiPriority w:val="0"/>
    <w:rPr>
      <w:color w:val="0000FF"/>
      <w:u w:val="single"/>
    </w:rPr>
  </w:style>
  <w:style w:type="paragraph" w:customStyle="1" w:styleId="20">
    <w:name w:val="分类号"/>
    <w:basedOn w:val="1"/>
    <w:uiPriority w:val="0"/>
    <w:rPr>
      <w:rFonts w:ascii="仿宋_GB2312" w:eastAsia="仿宋_GB2312"/>
      <w:sz w:val="28"/>
      <w:szCs w:val="28"/>
    </w:rPr>
  </w:style>
  <w:style w:type="paragraph" w:customStyle="1" w:styleId="21">
    <w:name w:val="封面日期"/>
    <w:basedOn w:val="1"/>
    <w:uiPriority w:val="0"/>
    <w:pPr>
      <w:jc w:val="center"/>
    </w:pPr>
    <w:rPr>
      <w:rFonts w:ascii="黑体" w:eastAsia="黑体"/>
      <w:sz w:val="32"/>
      <w:szCs w:val="32"/>
    </w:rPr>
  </w:style>
  <w:style w:type="paragraph" w:customStyle="1" w:styleId="22">
    <w:name w:val="论文标题"/>
    <w:basedOn w:val="1"/>
    <w:uiPriority w:val="0"/>
    <w:pPr>
      <w:jc w:val="center"/>
    </w:pPr>
    <w:rPr>
      <w:rFonts w:eastAsia="楷体_GB2312"/>
      <w:b/>
      <w:kern w:val="36"/>
      <w:sz w:val="52"/>
      <w:szCs w:val="52"/>
    </w:rPr>
  </w:style>
  <w:style w:type="paragraph" w:customStyle="1" w:styleId="23">
    <w:name w:val="硕士学位论文"/>
    <w:basedOn w:val="1"/>
    <w:uiPriority w:val="0"/>
    <w:pPr>
      <w:spacing w:before="240"/>
      <w:jc w:val="center"/>
    </w:pPr>
    <w:rPr>
      <w:sz w:val="44"/>
      <w:szCs w:val="44"/>
    </w:rPr>
  </w:style>
  <w:style w:type="paragraph" w:customStyle="1" w:styleId="24">
    <w:name w:val="研究生姓名"/>
    <w:basedOn w:val="1"/>
    <w:uiPriority w:val="0"/>
    <w:pPr>
      <w:ind w:firstLine="700" w:firstLineChars="700"/>
    </w:pPr>
    <w:rPr>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宣传画册11"/>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38</Pages>
  <Words>9269</Words>
  <Characters>12793</Characters>
  <Lines>1</Lines>
  <Paragraphs>1</Paragraphs>
  <TotalTime>23</TotalTime>
  <ScaleCrop>false</ScaleCrop>
  <LinksUpToDate>false</LinksUpToDate>
  <CharactersWithSpaces>13556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2018-02-20T15:36:00Z</dcterms:created>
  <dc:creator>Abu设计</dc:creator>
  <dc:description>更多Abu设计的信纸请访问
http://chn.docer.com/works?userid=415014680
谢谢支持</dc:description>
  <cp:keywords>信纸 信笺背景</cp:keywords>
  <cp:lastModifiedBy>一只萝贝</cp:lastModifiedBy>
  <dcterms:modified xsi:type="dcterms:W3CDTF">2023-05-11T06:26:08Z</dcterms:modified>
  <dc:subject>信纸</dc:subject>
  <dc:title>信纸-Abu设计</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D2A45403A83C4FBD9DAB58CBB5D81BE6_12</vt:lpwstr>
  </property>
</Properties>
</file>